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182A" w:rsidRPr="007D182A" w:rsidRDefault="007D182A" w:rsidP="007D182A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7D182A">
        <w:rPr>
          <w:rFonts w:ascii="Times New Roman" w:eastAsia="Times New Roman" w:hAnsi="Times New Roman" w:cs="Times New Roman"/>
          <w:b/>
          <w:bCs/>
          <w:color w:val="22272F"/>
          <w:sz w:val="23"/>
          <w:lang w:eastAsia="ru-RU"/>
        </w:rPr>
        <w:t>Приложение N 3</w:t>
      </w:r>
      <w:r w:rsidRPr="007D182A">
        <w:rPr>
          <w:rFonts w:ascii="Times New Roman" w:eastAsia="Times New Roman" w:hAnsi="Times New Roman" w:cs="Times New Roman"/>
          <w:b/>
          <w:bCs/>
          <w:color w:val="22272F"/>
          <w:sz w:val="23"/>
          <w:szCs w:val="23"/>
          <w:lang w:eastAsia="ru-RU"/>
        </w:rPr>
        <w:br/>
      </w:r>
      <w:r w:rsidRPr="007D182A">
        <w:rPr>
          <w:rFonts w:ascii="Times New Roman" w:eastAsia="Times New Roman" w:hAnsi="Times New Roman" w:cs="Times New Roman"/>
          <w:b/>
          <w:bCs/>
          <w:color w:val="22272F"/>
          <w:sz w:val="23"/>
          <w:lang w:eastAsia="ru-RU"/>
        </w:rPr>
        <w:t>к </w:t>
      </w:r>
      <w:hyperlink r:id="rId4" w:anchor="/document/72861778/entry/0" w:history="1">
        <w:r w:rsidRPr="007D182A">
          <w:rPr>
            <w:rFonts w:ascii="Times New Roman" w:eastAsia="Times New Roman" w:hAnsi="Times New Roman" w:cs="Times New Roman"/>
            <w:b/>
            <w:bCs/>
            <w:color w:val="551A8B"/>
            <w:sz w:val="23"/>
            <w:u w:val="single"/>
            <w:lang w:eastAsia="ru-RU"/>
          </w:rPr>
          <w:t>распоряжению</w:t>
        </w:r>
      </w:hyperlink>
      <w:r w:rsidRPr="007D182A">
        <w:rPr>
          <w:rFonts w:ascii="Times New Roman" w:eastAsia="Times New Roman" w:hAnsi="Times New Roman" w:cs="Times New Roman"/>
          <w:b/>
          <w:bCs/>
          <w:color w:val="22272F"/>
          <w:sz w:val="23"/>
          <w:lang w:eastAsia="ru-RU"/>
        </w:rPr>
        <w:t> Правительства</w:t>
      </w:r>
      <w:r w:rsidRPr="007D182A">
        <w:rPr>
          <w:rFonts w:ascii="Times New Roman" w:eastAsia="Times New Roman" w:hAnsi="Times New Roman" w:cs="Times New Roman"/>
          <w:b/>
          <w:bCs/>
          <w:color w:val="22272F"/>
          <w:sz w:val="23"/>
          <w:szCs w:val="23"/>
          <w:lang w:eastAsia="ru-RU"/>
        </w:rPr>
        <w:br/>
      </w:r>
      <w:r w:rsidRPr="007D182A">
        <w:rPr>
          <w:rFonts w:ascii="Times New Roman" w:eastAsia="Times New Roman" w:hAnsi="Times New Roman" w:cs="Times New Roman"/>
          <w:b/>
          <w:bCs/>
          <w:color w:val="22272F"/>
          <w:sz w:val="23"/>
          <w:lang w:eastAsia="ru-RU"/>
        </w:rPr>
        <w:t>Российской Федерации</w:t>
      </w:r>
      <w:r w:rsidRPr="007D182A">
        <w:rPr>
          <w:rFonts w:ascii="Times New Roman" w:eastAsia="Times New Roman" w:hAnsi="Times New Roman" w:cs="Times New Roman"/>
          <w:b/>
          <w:bCs/>
          <w:color w:val="22272F"/>
          <w:sz w:val="23"/>
          <w:szCs w:val="23"/>
          <w:lang w:eastAsia="ru-RU"/>
        </w:rPr>
        <w:br/>
      </w:r>
      <w:r w:rsidRPr="007D182A">
        <w:rPr>
          <w:rFonts w:ascii="Times New Roman" w:eastAsia="Times New Roman" w:hAnsi="Times New Roman" w:cs="Times New Roman"/>
          <w:b/>
          <w:bCs/>
          <w:color w:val="22272F"/>
          <w:sz w:val="23"/>
          <w:lang w:eastAsia="ru-RU"/>
        </w:rPr>
        <w:t>от 12 октября 2019 г. N 2406-р</w:t>
      </w:r>
    </w:p>
    <w:p w:rsidR="007D182A" w:rsidRDefault="007D182A" w:rsidP="007D182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32"/>
          <w:lang w:eastAsia="ru-RU"/>
        </w:rPr>
      </w:pPr>
    </w:p>
    <w:p w:rsidR="007D182A" w:rsidRPr="007D182A" w:rsidRDefault="007D182A" w:rsidP="007D18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с</w:t>
      </w:r>
      <w:r w:rsidRPr="007D182A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 xml:space="preserve"> изменени</w:t>
      </w:r>
      <w:r w:rsidR="009F3CB3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я</w:t>
      </w:r>
      <w:r w:rsidRPr="007D182A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ми и дополнени</w:t>
      </w:r>
      <w:r w:rsidR="009F3CB3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я</w:t>
      </w:r>
      <w:r w:rsidRPr="007D182A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 xml:space="preserve">ми от </w:t>
      </w:r>
      <w:r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23 ноября 2020 года.</w:t>
      </w:r>
    </w:p>
    <w:p w:rsidR="007D182A" w:rsidRPr="007D182A" w:rsidRDefault="007D182A" w:rsidP="007D182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32"/>
          <w:szCs w:val="32"/>
          <w:lang w:eastAsia="ru-RU"/>
        </w:rPr>
      </w:pPr>
      <w:proofErr w:type="gramStart"/>
      <w:r w:rsidRPr="007D182A">
        <w:rPr>
          <w:rFonts w:ascii="Times New Roman" w:eastAsia="Times New Roman" w:hAnsi="Times New Roman" w:cs="Times New Roman"/>
          <w:color w:val="22272F"/>
          <w:sz w:val="32"/>
          <w:lang w:eastAsia="ru-RU"/>
        </w:rPr>
        <w:t>Перечень</w:t>
      </w:r>
      <w:r w:rsidRPr="007D182A">
        <w:rPr>
          <w:rFonts w:ascii="Times New Roman" w:eastAsia="Times New Roman" w:hAnsi="Times New Roman" w:cs="Times New Roman"/>
          <w:color w:val="22272F"/>
          <w:sz w:val="32"/>
          <w:szCs w:val="32"/>
          <w:lang w:eastAsia="ru-RU"/>
        </w:rPr>
        <w:br/>
        <w:t>лекарственных препаратов, </w:t>
      </w:r>
      <w:r w:rsidRPr="007D182A">
        <w:rPr>
          <w:rFonts w:ascii="Times New Roman" w:eastAsia="Times New Roman" w:hAnsi="Times New Roman" w:cs="Times New Roman"/>
          <w:color w:val="22272F"/>
          <w:sz w:val="32"/>
          <w:lang w:eastAsia="ru-RU"/>
        </w:rPr>
        <w:t>предназначенных</w:t>
      </w:r>
      <w:r w:rsidRPr="007D182A">
        <w:rPr>
          <w:rFonts w:ascii="Times New Roman" w:eastAsia="Times New Roman" w:hAnsi="Times New Roman" w:cs="Times New Roman"/>
          <w:color w:val="22272F"/>
          <w:sz w:val="32"/>
          <w:szCs w:val="32"/>
          <w:lang w:eastAsia="ru-RU"/>
        </w:rPr>
        <w:t> для обеспечения лиц, больных </w:t>
      </w:r>
      <w:r w:rsidRPr="007D182A">
        <w:rPr>
          <w:rFonts w:ascii="Times New Roman" w:eastAsia="Times New Roman" w:hAnsi="Times New Roman" w:cs="Times New Roman"/>
          <w:color w:val="22272F"/>
          <w:sz w:val="32"/>
          <w:lang w:eastAsia="ru-RU"/>
        </w:rPr>
        <w:t>гемофилией</w:t>
      </w:r>
      <w:r w:rsidRPr="007D182A">
        <w:rPr>
          <w:rFonts w:ascii="Times New Roman" w:eastAsia="Times New Roman" w:hAnsi="Times New Roman" w:cs="Times New Roman"/>
          <w:color w:val="22272F"/>
          <w:sz w:val="32"/>
          <w:szCs w:val="32"/>
          <w:lang w:eastAsia="ru-RU"/>
        </w:rPr>
        <w:t>, </w:t>
      </w:r>
      <w:r w:rsidRPr="007D182A">
        <w:rPr>
          <w:rFonts w:ascii="Times New Roman" w:eastAsia="Times New Roman" w:hAnsi="Times New Roman" w:cs="Times New Roman"/>
          <w:color w:val="22272F"/>
          <w:sz w:val="32"/>
          <w:lang w:eastAsia="ru-RU"/>
        </w:rPr>
        <w:t>муковисцидозом</w:t>
      </w:r>
      <w:r w:rsidRPr="007D182A">
        <w:rPr>
          <w:rFonts w:ascii="Times New Roman" w:eastAsia="Times New Roman" w:hAnsi="Times New Roman" w:cs="Times New Roman"/>
          <w:color w:val="22272F"/>
          <w:sz w:val="32"/>
          <w:szCs w:val="32"/>
          <w:lang w:eastAsia="ru-RU"/>
        </w:rPr>
        <w:t>, </w:t>
      </w:r>
      <w:r w:rsidRPr="007D182A">
        <w:rPr>
          <w:rFonts w:ascii="Times New Roman" w:eastAsia="Times New Roman" w:hAnsi="Times New Roman" w:cs="Times New Roman"/>
          <w:color w:val="22272F"/>
          <w:sz w:val="32"/>
          <w:lang w:eastAsia="ru-RU"/>
        </w:rPr>
        <w:t>гипофизарным</w:t>
      </w:r>
      <w:r w:rsidRPr="007D182A">
        <w:rPr>
          <w:rFonts w:ascii="Times New Roman" w:eastAsia="Times New Roman" w:hAnsi="Times New Roman" w:cs="Times New Roman"/>
          <w:color w:val="22272F"/>
          <w:sz w:val="32"/>
          <w:szCs w:val="32"/>
          <w:lang w:eastAsia="ru-RU"/>
        </w:rPr>
        <w:t> </w:t>
      </w:r>
      <w:r w:rsidRPr="007D182A">
        <w:rPr>
          <w:rFonts w:ascii="Times New Roman" w:eastAsia="Times New Roman" w:hAnsi="Times New Roman" w:cs="Times New Roman"/>
          <w:color w:val="22272F"/>
          <w:sz w:val="32"/>
          <w:lang w:eastAsia="ru-RU"/>
        </w:rPr>
        <w:t>нанизмом</w:t>
      </w:r>
      <w:r w:rsidRPr="007D182A">
        <w:rPr>
          <w:rFonts w:ascii="Times New Roman" w:eastAsia="Times New Roman" w:hAnsi="Times New Roman" w:cs="Times New Roman"/>
          <w:color w:val="22272F"/>
          <w:sz w:val="32"/>
          <w:szCs w:val="32"/>
          <w:lang w:eastAsia="ru-RU"/>
        </w:rPr>
        <w:t>, </w:t>
      </w:r>
      <w:r w:rsidRPr="007D182A">
        <w:rPr>
          <w:rFonts w:ascii="Times New Roman" w:eastAsia="Times New Roman" w:hAnsi="Times New Roman" w:cs="Times New Roman"/>
          <w:color w:val="22272F"/>
          <w:sz w:val="32"/>
          <w:lang w:eastAsia="ru-RU"/>
        </w:rPr>
        <w:t>болезнью</w:t>
      </w:r>
      <w:r w:rsidRPr="007D182A">
        <w:rPr>
          <w:rFonts w:ascii="Times New Roman" w:eastAsia="Times New Roman" w:hAnsi="Times New Roman" w:cs="Times New Roman"/>
          <w:color w:val="22272F"/>
          <w:sz w:val="32"/>
          <w:szCs w:val="32"/>
          <w:lang w:eastAsia="ru-RU"/>
        </w:rPr>
        <w:t> </w:t>
      </w:r>
      <w:r w:rsidRPr="007D182A">
        <w:rPr>
          <w:rFonts w:ascii="Times New Roman" w:eastAsia="Times New Roman" w:hAnsi="Times New Roman" w:cs="Times New Roman"/>
          <w:color w:val="22272F"/>
          <w:sz w:val="32"/>
          <w:lang w:eastAsia="ru-RU"/>
        </w:rPr>
        <w:t>Гоше</w:t>
      </w:r>
      <w:r w:rsidRPr="007D182A">
        <w:rPr>
          <w:rFonts w:ascii="Times New Roman" w:eastAsia="Times New Roman" w:hAnsi="Times New Roman" w:cs="Times New Roman"/>
          <w:color w:val="22272F"/>
          <w:sz w:val="32"/>
          <w:szCs w:val="32"/>
          <w:lang w:eastAsia="ru-RU"/>
        </w:rPr>
        <w:t>, злокачественными новообразованиями </w:t>
      </w:r>
      <w:r w:rsidRPr="007D182A">
        <w:rPr>
          <w:rFonts w:ascii="Times New Roman" w:eastAsia="Times New Roman" w:hAnsi="Times New Roman" w:cs="Times New Roman"/>
          <w:color w:val="22272F"/>
          <w:sz w:val="32"/>
          <w:lang w:eastAsia="ru-RU"/>
        </w:rPr>
        <w:t>лимфоидной</w:t>
      </w:r>
      <w:r w:rsidRPr="007D182A">
        <w:rPr>
          <w:rFonts w:ascii="Times New Roman" w:eastAsia="Times New Roman" w:hAnsi="Times New Roman" w:cs="Times New Roman"/>
          <w:color w:val="22272F"/>
          <w:sz w:val="32"/>
          <w:szCs w:val="32"/>
          <w:lang w:eastAsia="ru-RU"/>
        </w:rPr>
        <w:t>, </w:t>
      </w:r>
      <w:r w:rsidRPr="007D182A">
        <w:rPr>
          <w:rFonts w:ascii="Times New Roman" w:eastAsia="Times New Roman" w:hAnsi="Times New Roman" w:cs="Times New Roman"/>
          <w:color w:val="22272F"/>
          <w:sz w:val="32"/>
          <w:lang w:eastAsia="ru-RU"/>
        </w:rPr>
        <w:t>кроветворной</w:t>
      </w:r>
      <w:r w:rsidRPr="007D182A">
        <w:rPr>
          <w:rFonts w:ascii="Times New Roman" w:eastAsia="Times New Roman" w:hAnsi="Times New Roman" w:cs="Times New Roman"/>
          <w:color w:val="22272F"/>
          <w:sz w:val="32"/>
          <w:szCs w:val="32"/>
          <w:lang w:eastAsia="ru-RU"/>
        </w:rPr>
        <w:t> и </w:t>
      </w:r>
      <w:r w:rsidRPr="007D182A">
        <w:rPr>
          <w:rFonts w:ascii="Times New Roman" w:eastAsia="Times New Roman" w:hAnsi="Times New Roman" w:cs="Times New Roman"/>
          <w:color w:val="22272F"/>
          <w:sz w:val="32"/>
          <w:lang w:eastAsia="ru-RU"/>
        </w:rPr>
        <w:t>родственных</w:t>
      </w:r>
      <w:r w:rsidRPr="007D182A">
        <w:rPr>
          <w:rFonts w:ascii="Times New Roman" w:eastAsia="Times New Roman" w:hAnsi="Times New Roman" w:cs="Times New Roman"/>
          <w:color w:val="22272F"/>
          <w:sz w:val="32"/>
          <w:szCs w:val="32"/>
          <w:lang w:eastAsia="ru-RU"/>
        </w:rPr>
        <w:t> им </w:t>
      </w:r>
      <w:r w:rsidRPr="007D182A">
        <w:rPr>
          <w:rFonts w:ascii="Times New Roman" w:eastAsia="Times New Roman" w:hAnsi="Times New Roman" w:cs="Times New Roman"/>
          <w:color w:val="22272F"/>
          <w:sz w:val="32"/>
          <w:lang w:eastAsia="ru-RU"/>
        </w:rPr>
        <w:t>тканей</w:t>
      </w:r>
      <w:r w:rsidRPr="007D182A">
        <w:rPr>
          <w:rFonts w:ascii="Times New Roman" w:eastAsia="Times New Roman" w:hAnsi="Times New Roman" w:cs="Times New Roman"/>
          <w:color w:val="22272F"/>
          <w:sz w:val="32"/>
          <w:szCs w:val="32"/>
          <w:lang w:eastAsia="ru-RU"/>
        </w:rPr>
        <w:t>, рассеянным </w:t>
      </w:r>
      <w:r w:rsidRPr="007D182A">
        <w:rPr>
          <w:rFonts w:ascii="Times New Roman" w:eastAsia="Times New Roman" w:hAnsi="Times New Roman" w:cs="Times New Roman"/>
          <w:color w:val="22272F"/>
          <w:sz w:val="32"/>
          <w:lang w:eastAsia="ru-RU"/>
        </w:rPr>
        <w:t>склерозом</w:t>
      </w:r>
      <w:r w:rsidRPr="007D182A">
        <w:rPr>
          <w:rFonts w:ascii="Times New Roman" w:eastAsia="Times New Roman" w:hAnsi="Times New Roman" w:cs="Times New Roman"/>
          <w:color w:val="22272F"/>
          <w:sz w:val="32"/>
          <w:szCs w:val="32"/>
          <w:lang w:eastAsia="ru-RU"/>
        </w:rPr>
        <w:t xml:space="preserve">, </w:t>
      </w:r>
      <w:proofErr w:type="spellStart"/>
      <w:r w:rsidRPr="007D182A">
        <w:rPr>
          <w:rFonts w:ascii="Times New Roman" w:eastAsia="Times New Roman" w:hAnsi="Times New Roman" w:cs="Times New Roman"/>
          <w:color w:val="22272F"/>
          <w:sz w:val="32"/>
          <w:szCs w:val="32"/>
          <w:lang w:eastAsia="ru-RU"/>
        </w:rPr>
        <w:t>гемолитико-уремическим</w:t>
      </w:r>
      <w:proofErr w:type="spellEnd"/>
      <w:r w:rsidRPr="007D182A">
        <w:rPr>
          <w:rFonts w:ascii="Times New Roman" w:eastAsia="Times New Roman" w:hAnsi="Times New Roman" w:cs="Times New Roman"/>
          <w:color w:val="22272F"/>
          <w:sz w:val="32"/>
          <w:szCs w:val="32"/>
          <w:lang w:eastAsia="ru-RU"/>
        </w:rPr>
        <w:t xml:space="preserve"> синдромом, юношеским артритом с системным началом, </w:t>
      </w:r>
      <w:proofErr w:type="spellStart"/>
      <w:r w:rsidRPr="007D182A">
        <w:rPr>
          <w:rFonts w:ascii="Times New Roman" w:eastAsia="Times New Roman" w:hAnsi="Times New Roman" w:cs="Times New Roman"/>
          <w:color w:val="22272F"/>
          <w:sz w:val="32"/>
          <w:szCs w:val="32"/>
          <w:lang w:eastAsia="ru-RU"/>
        </w:rPr>
        <w:t>мукополисахаридозом</w:t>
      </w:r>
      <w:proofErr w:type="spellEnd"/>
      <w:r w:rsidRPr="007D182A">
        <w:rPr>
          <w:rFonts w:ascii="Times New Roman" w:eastAsia="Times New Roman" w:hAnsi="Times New Roman" w:cs="Times New Roman"/>
          <w:color w:val="22272F"/>
          <w:sz w:val="32"/>
          <w:szCs w:val="32"/>
          <w:lang w:eastAsia="ru-RU"/>
        </w:rPr>
        <w:t xml:space="preserve"> I, II и VI типов, </w:t>
      </w:r>
      <w:proofErr w:type="spellStart"/>
      <w:r w:rsidRPr="007D182A">
        <w:rPr>
          <w:rFonts w:ascii="Times New Roman" w:eastAsia="Times New Roman" w:hAnsi="Times New Roman" w:cs="Times New Roman"/>
          <w:color w:val="22272F"/>
          <w:sz w:val="32"/>
          <w:szCs w:val="32"/>
          <w:lang w:eastAsia="ru-RU"/>
        </w:rPr>
        <w:t>апластической</w:t>
      </w:r>
      <w:proofErr w:type="spellEnd"/>
      <w:r w:rsidRPr="007D182A">
        <w:rPr>
          <w:rFonts w:ascii="Times New Roman" w:eastAsia="Times New Roman" w:hAnsi="Times New Roman" w:cs="Times New Roman"/>
          <w:color w:val="22272F"/>
          <w:sz w:val="32"/>
          <w:szCs w:val="32"/>
          <w:lang w:eastAsia="ru-RU"/>
        </w:rPr>
        <w:t xml:space="preserve"> анемией </w:t>
      </w:r>
      <w:proofErr w:type="spellStart"/>
      <w:r w:rsidRPr="007D182A">
        <w:rPr>
          <w:rFonts w:ascii="Times New Roman" w:eastAsia="Times New Roman" w:hAnsi="Times New Roman" w:cs="Times New Roman"/>
          <w:color w:val="22272F"/>
          <w:sz w:val="32"/>
          <w:szCs w:val="32"/>
          <w:lang w:eastAsia="ru-RU"/>
        </w:rPr>
        <w:t>неуточненной</w:t>
      </w:r>
      <w:proofErr w:type="spellEnd"/>
      <w:r w:rsidRPr="007D182A">
        <w:rPr>
          <w:rFonts w:ascii="Times New Roman" w:eastAsia="Times New Roman" w:hAnsi="Times New Roman" w:cs="Times New Roman"/>
          <w:color w:val="22272F"/>
          <w:sz w:val="32"/>
          <w:szCs w:val="32"/>
          <w:lang w:eastAsia="ru-RU"/>
        </w:rPr>
        <w:t xml:space="preserve">, наследственным дефицитом факторов II (фибриногена), VII (лабильного), X (Стюарта - </w:t>
      </w:r>
      <w:proofErr w:type="spellStart"/>
      <w:r w:rsidRPr="007D182A">
        <w:rPr>
          <w:rFonts w:ascii="Times New Roman" w:eastAsia="Times New Roman" w:hAnsi="Times New Roman" w:cs="Times New Roman"/>
          <w:color w:val="22272F"/>
          <w:sz w:val="32"/>
          <w:szCs w:val="32"/>
          <w:lang w:eastAsia="ru-RU"/>
        </w:rPr>
        <w:t>Прауэра</w:t>
      </w:r>
      <w:proofErr w:type="spellEnd"/>
      <w:r w:rsidRPr="007D182A">
        <w:rPr>
          <w:rFonts w:ascii="Times New Roman" w:eastAsia="Times New Roman" w:hAnsi="Times New Roman" w:cs="Times New Roman"/>
          <w:color w:val="22272F"/>
          <w:sz w:val="32"/>
          <w:szCs w:val="32"/>
          <w:lang w:eastAsia="ru-RU"/>
        </w:rPr>
        <w:t>), лиц после </w:t>
      </w:r>
      <w:r w:rsidRPr="007D182A">
        <w:rPr>
          <w:rFonts w:ascii="Times New Roman" w:eastAsia="Times New Roman" w:hAnsi="Times New Roman" w:cs="Times New Roman"/>
          <w:color w:val="22272F"/>
          <w:sz w:val="32"/>
          <w:lang w:eastAsia="ru-RU"/>
        </w:rPr>
        <w:t>трансплантации</w:t>
      </w:r>
      <w:r w:rsidRPr="007D182A">
        <w:rPr>
          <w:rFonts w:ascii="Times New Roman" w:eastAsia="Times New Roman" w:hAnsi="Times New Roman" w:cs="Times New Roman"/>
          <w:color w:val="22272F"/>
          <w:sz w:val="32"/>
          <w:szCs w:val="32"/>
          <w:lang w:eastAsia="ru-RU"/>
        </w:rPr>
        <w:t> органов и (или) </w:t>
      </w:r>
      <w:r w:rsidRPr="007D182A">
        <w:rPr>
          <w:rFonts w:ascii="Times New Roman" w:eastAsia="Times New Roman" w:hAnsi="Times New Roman" w:cs="Times New Roman"/>
          <w:color w:val="22272F"/>
          <w:sz w:val="32"/>
          <w:lang w:eastAsia="ru-RU"/>
        </w:rPr>
        <w:t>тканей</w:t>
      </w:r>
      <w:proofErr w:type="gramEnd"/>
    </w:p>
    <w:p w:rsidR="007D182A" w:rsidRPr="007D182A" w:rsidRDefault="007D182A" w:rsidP="007D182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32"/>
          <w:szCs w:val="32"/>
          <w:lang w:eastAsia="ru-RU"/>
        </w:rPr>
      </w:pPr>
      <w:r w:rsidRPr="007D182A">
        <w:rPr>
          <w:rFonts w:ascii="Times New Roman" w:eastAsia="Times New Roman" w:hAnsi="Times New Roman" w:cs="Times New Roman"/>
          <w:color w:val="22272F"/>
          <w:sz w:val="32"/>
          <w:szCs w:val="32"/>
          <w:lang w:eastAsia="ru-RU"/>
        </w:rPr>
        <w:t>I. Лекарственные препараты, которыми обеспечиваются больные гемофилией</w:t>
      </w:r>
    </w:p>
    <w:tbl>
      <w:tblPr>
        <w:tblW w:w="1507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667"/>
        <w:gridCol w:w="6141"/>
        <w:gridCol w:w="7267"/>
      </w:tblGrid>
      <w:tr w:rsidR="007D182A" w:rsidRPr="007D182A" w:rsidTr="007D182A">
        <w:tc>
          <w:tcPr>
            <w:tcW w:w="1665" w:type="dxa"/>
            <w:tcBorders>
              <w:top w:val="single" w:sz="6" w:space="0" w:color="000000"/>
            </w:tcBorders>
            <w:hideMark/>
          </w:tcPr>
          <w:p w:rsidR="007D182A" w:rsidRPr="007D182A" w:rsidRDefault="007D182A" w:rsidP="007D18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Код АТХ</w:t>
            </w:r>
          </w:p>
        </w:tc>
        <w:tc>
          <w:tcPr>
            <w:tcW w:w="6120" w:type="dxa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7D182A" w:rsidRPr="007D182A" w:rsidRDefault="007D182A" w:rsidP="007D18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Анатомо-терапевтическо-химическая</w:t>
            </w:r>
            <w:proofErr w:type="spellEnd"/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классификация (АТХ)</w:t>
            </w:r>
          </w:p>
        </w:tc>
        <w:tc>
          <w:tcPr>
            <w:tcW w:w="7245" w:type="dxa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7D182A" w:rsidRPr="007D182A" w:rsidRDefault="007D182A" w:rsidP="007D18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Лекарственные формы</w:t>
            </w:r>
          </w:p>
        </w:tc>
      </w:tr>
      <w:tr w:rsidR="007D182A" w:rsidRPr="007D182A" w:rsidTr="007D182A">
        <w:tc>
          <w:tcPr>
            <w:tcW w:w="1665" w:type="dxa"/>
            <w:tcBorders>
              <w:top w:val="single" w:sz="6" w:space="0" w:color="000000"/>
            </w:tcBorders>
            <w:hideMark/>
          </w:tcPr>
          <w:p w:rsidR="007D182A" w:rsidRPr="007D182A" w:rsidRDefault="007D182A" w:rsidP="007D18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</w:t>
            </w:r>
          </w:p>
        </w:tc>
        <w:tc>
          <w:tcPr>
            <w:tcW w:w="6135" w:type="dxa"/>
            <w:tcBorders>
              <w:top w:val="single" w:sz="6" w:space="0" w:color="000000"/>
            </w:tcBorders>
            <w:hideMark/>
          </w:tcPr>
          <w:p w:rsidR="007D182A" w:rsidRPr="007D182A" w:rsidRDefault="007D182A" w:rsidP="007D18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кровь и система кроветворения</w:t>
            </w:r>
          </w:p>
        </w:tc>
        <w:tc>
          <w:tcPr>
            <w:tcW w:w="7260" w:type="dxa"/>
            <w:tcBorders>
              <w:top w:val="single" w:sz="6" w:space="0" w:color="000000"/>
            </w:tcBorders>
            <w:hideMark/>
          </w:tcPr>
          <w:p w:rsidR="007D182A" w:rsidRPr="007D182A" w:rsidRDefault="007D182A" w:rsidP="007D18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7D182A" w:rsidRPr="007D182A" w:rsidTr="007D182A">
        <w:tc>
          <w:tcPr>
            <w:tcW w:w="1665" w:type="dxa"/>
            <w:hideMark/>
          </w:tcPr>
          <w:p w:rsidR="007D182A" w:rsidRPr="007D182A" w:rsidRDefault="007D182A" w:rsidP="007D18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B02</w:t>
            </w:r>
          </w:p>
        </w:tc>
        <w:tc>
          <w:tcPr>
            <w:tcW w:w="6135" w:type="dxa"/>
            <w:hideMark/>
          </w:tcPr>
          <w:p w:rsidR="007D182A" w:rsidRPr="007D182A" w:rsidRDefault="007D182A" w:rsidP="007D18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гемостатические</w:t>
            </w:r>
            <w:proofErr w:type="spellEnd"/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средства</w:t>
            </w:r>
          </w:p>
        </w:tc>
        <w:tc>
          <w:tcPr>
            <w:tcW w:w="7260" w:type="dxa"/>
            <w:hideMark/>
          </w:tcPr>
          <w:p w:rsidR="007D182A" w:rsidRPr="007D182A" w:rsidRDefault="007D182A" w:rsidP="007D18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7D182A" w:rsidRPr="007D182A" w:rsidTr="007D182A">
        <w:tc>
          <w:tcPr>
            <w:tcW w:w="1665" w:type="dxa"/>
            <w:hideMark/>
          </w:tcPr>
          <w:p w:rsidR="007D182A" w:rsidRPr="007D182A" w:rsidRDefault="007D182A" w:rsidP="007D18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B02B</w:t>
            </w:r>
          </w:p>
        </w:tc>
        <w:tc>
          <w:tcPr>
            <w:tcW w:w="6135" w:type="dxa"/>
            <w:hideMark/>
          </w:tcPr>
          <w:p w:rsidR="007D182A" w:rsidRPr="007D182A" w:rsidRDefault="007D182A" w:rsidP="007D18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витамин</w:t>
            </w:r>
            <w:proofErr w:type="gramStart"/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</w:t>
            </w:r>
            <w:proofErr w:type="gramEnd"/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другие </w:t>
            </w:r>
            <w:proofErr w:type="spellStart"/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гемостатики</w:t>
            </w:r>
            <w:proofErr w:type="spellEnd"/>
          </w:p>
        </w:tc>
        <w:tc>
          <w:tcPr>
            <w:tcW w:w="7260" w:type="dxa"/>
            <w:hideMark/>
          </w:tcPr>
          <w:p w:rsidR="007D182A" w:rsidRPr="007D182A" w:rsidRDefault="007D182A" w:rsidP="007D18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7D182A" w:rsidRPr="007D182A" w:rsidTr="007D182A">
        <w:tc>
          <w:tcPr>
            <w:tcW w:w="1665" w:type="dxa"/>
            <w:hideMark/>
          </w:tcPr>
          <w:p w:rsidR="007D182A" w:rsidRPr="007D182A" w:rsidRDefault="007D182A" w:rsidP="007D18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B02BD</w:t>
            </w:r>
          </w:p>
        </w:tc>
        <w:tc>
          <w:tcPr>
            <w:tcW w:w="6135" w:type="dxa"/>
            <w:hideMark/>
          </w:tcPr>
          <w:p w:rsidR="007D182A" w:rsidRPr="007D182A" w:rsidRDefault="007D182A" w:rsidP="007D18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факторы свертывания крови</w:t>
            </w:r>
          </w:p>
        </w:tc>
        <w:tc>
          <w:tcPr>
            <w:tcW w:w="7260" w:type="dxa"/>
            <w:hideMark/>
          </w:tcPr>
          <w:p w:rsidR="007D182A" w:rsidRPr="007D182A" w:rsidRDefault="007D182A" w:rsidP="007D18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антиингибиторный</w:t>
            </w:r>
            <w:proofErr w:type="spellEnd"/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коагулянтный</w:t>
            </w:r>
            <w:proofErr w:type="spellEnd"/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комплекс</w:t>
            </w:r>
          </w:p>
        </w:tc>
      </w:tr>
      <w:tr w:rsidR="007D182A" w:rsidRPr="007D182A" w:rsidTr="007D182A">
        <w:tc>
          <w:tcPr>
            <w:tcW w:w="1665" w:type="dxa"/>
            <w:hideMark/>
          </w:tcPr>
          <w:p w:rsidR="007D182A" w:rsidRPr="007D182A" w:rsidRDefault="007D182A" w:rsidP="007D18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35" w:type="dxa"/>
            <w:hideMark/>
          </w:tcPr>
          <w:p w:rsidR="007D182A" w:rsidRPr="007D182A" w:rsidRDefault="007D182A" w:rsidP="007D18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260" w:type="dxa"/>
            <w:hideMark/>
          </w:tcPr>
          <w:p w:rsidR="007D182A" w:rsidRPr="007D182A" w:rsidRDefault="007D182A" w:rsidP="007D18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мороктоког</w:t>
            </w:r>
            <w:proofErr w:type="spellEnd"/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альфа</w:t>
            </w:r>
          </w:p>
        </w:tc>
      </w:tr>
      <w:tr w:rsidR="007D182A" w:rsidRPr="007D182A" w:rsidTr="007D182A">
        <w:tc>
          <w:tcPr>
            <w:tcW w:w="1665" w:type="dxa"/>
            <w:hideMark/>
          </w:tcPr>
          <w:p w:rsidR="007D182A" w:rsidRPr="007D182A" w:rsidRDefault="007D182A" w:rsidP="007D18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35" w:type="dxa"/>
            <w:hideMark/>
          </w:tcPr>
          <w:p w:rsidR="007D182A" w:rsidRPr="007D182A" w:rsidRDefault="007D182A" w:rsidP="007D18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260" w:type="dxa"/>
            <w:hideMark/>
          </w:tcPr>
          <w:p w:rsidR="007D182A" w:rsidRPr="007D182A" w:rsidRDefault="007D182A" w:rsidP="007D18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нонаког</w:t>
            </w:r>
            <w:proofErr w:type="spellEnd"/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альфа</w:t>
            </w:r>
          </w:p>
        </w:tc>
      </w:tr>
      <w:tr w:rsidR="007D182A" w:rsidRPr="007D182A" w:rsidTr="007D182A">
        <w:tc>
          <w:tcPr>
            <w:tcW w:w="1665" w:type="dxa"/>
            <w:hideMark/>
          </w:tcPr>
          <w:p w:rsidR="007D182A" w:rsidRPr="007D182A" w:rsidRDefault="007D182A" w:rsidP="007D18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35" w:type="dxa"/>
            <w:hideMark/>
          </w:tcPr>
          <w:p w:rsidR="007D182A" w:rsidRPr="007D182A" w:rsidRDefault="007D182A" w:rsidP="007D18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260" w:type="dxa"/>
            <w:hideMark/>
          </w:tcPr>
          <w:p w:rsidR="007D182A" w:rsidRPr="007D182A" w:rsidRDefault="007D182A" w:rsidP="007D18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октоког</w:t>
            </w:r>
            <w:proofErr w:type="spellEnd"/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альфа</w:t>
            </w:r>
          </w:p>
        </w:tc>
      </w:tr>
      <w:tr w:rsidR="007D182A" w:rsidRPr="007D182A" w:rsidTr="007D182A">
        <w:tc>
          <w:tcPr>
            <w:tcW w:w="1665" w:type="dxa"/>
            <w:hideMark/>
          </w:tcPr>
          <w:p w:rsidR="007D182A" w:rsidRPr="007D182A" w:rsidRDefault="007D182A" w:rsidP="007D18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6135" w:type="dxa"/>
            <w:hideMark/>
          </w:tcPr>
          <w:p w:rsidR="007D182A" w:rsidRPr="007D182A" w:rsidRDefault="007D182A" w:rsidP="007D18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260" w:type="dxa"/>
            <w:hideMark/>
          </w:tcPr>
          <w:p w:rsidR="007D182A" w:rsidRPr="007D182A" w:rsidRDefault="007D182A" w:rsidP="007D18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симоктоког</w:t>
            </w:r>
            <w:proofErr w:type="spellEnd"/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альфа</w:t>
            </w:r>
          </w:p>
        </w:tc>
      </w:tr>
      <w:tr w:rsidR="007D182A" w:rsidRPr="007D182A" w:rsidTr="007D182A">
        <w:tc>
          <w:tcPr>
            <w:tcW w:w="1665" w:type="dxa"/>
            <w:hideMark/>
          </w:tcPr>
          <w:p w:rsidR="007D182A" w:rsidRPr="007D182A" w:rsidRDefault="007D182A" w:rsidP="007D18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35" w:type="dxa"/>
            <w:hideMark/>
          </w:tcPr>
          <w:p w:rsidR="007D182A" w:rsidRPr="007D182A" w:rsidRDefault="007D182A" w:rsidP="007D18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260" w:type="dxa"/>
            <w:hideMark/>
          </w:tcPr>
          <w:p w:rsidR="007D182A" w:rsidRPr="007D182A" w:rsidRDefault="007D182A" w:rsidP="007D18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фактор свертывания крови VIII</w:t>
            </w:r>
          </w:p>
        </w:tc>
      </w:tr>
      <w:tr w:rsidR="007D182A" w:rsidRPr="007D182A" w:rsidTr="007D182A">
        <w:tc>
          <w:tcPr>
            <w:tcW w:w="1665" w:type="dxa"/>
            <w:hideMark/>
          </w:tcPr>
          <w:p w:rsidR="007D182A" w:rsidRPr="007D182A" w:rsidRDefault="007D182A" w:rsidP="007D18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35" w:type="dxa"/>
            <w:hideMark/>
          </w:tcPr>
          <w:p w:rsidR="007D182A" w:rsidRPr="007D182A" w:rsidRDefault="007D182A" w:rsidP="007D18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260" w:type="dxa"/>
            <w:hideMark/>
          </w:tcPr>
          <w:p w:rsidR="007D182A" w:rsidRPr="007D182A" w:rsidRDefault="007D182A" w:rsidP="007D18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фактор свертывания крови VIII + фактор </w:t>
            </w:r>
            <w:proofErr w:type="spellStart"/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Виллебранда</w:t>
            </w:r>
            <w:proofErr w:type="spellEnd"/>
          </w:p>
        </w:tc>
      </w:tr>
      <w:tr w:rsidR="007D182A" w:rsidRPr="007D182A" w:rsidTr="007D182A">
        <w:tc>
          <w:tcPr>
            <w:tcW w:w="1665" w:type="dxa"/>
            <w:hideMark/>
          </w:tcPr>
          <w:p w:rsidR="007D182A" w:rsidRPr="007D182A" w:rsidRDefault="007D182A" w:rsidP="007D18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35" w:type="dxa"/>
            <w:hideMark/>
          </w:tcPr>
          <w:p w:rsidR="007D182A" w:rsidRPr="007D182A" w:rsidRDefault="007D182A" w:rsidP="007D18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260" w:type="dxa"/>
            <w:hideMark/>
          </w:tcPr>
          <w:p w:rsidR="007D182A" w:rsidRPr="007D182A" w:rsidRDefault="007D182A" w:rsidP="007D18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фактор свертывания крови IX</w:t>
            </w:r>
          </w:p>
        </w:tc>
      </w:tr>
      <w:tr w:rsidR="007D182A" w:rsidRPr="007D182A" w:rsidTr="007D182A">
        <w:tc>
          <w:tcPr>
            <w:tcW w:w="1665" w:type="dxa"/>
            <w:hideMark/>
          </w:tcPr>
          <w:p w:rsidR="007D182A" w:rsidRPr="007D182A" w:rsidRDefault="007D182A" w:rsidP="007D18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35" w:type="dxa"/>
            <w:hideMark/>
          </w:tcPr>
          <w:p w:rsidR="007D182A" w:rsidRPr="007D182A" w:rsidRDefault="007D182A" w:rsidP="007D18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260" w:type="dxa"/>
            <w:hideMark/>
          </w:tcPr>
          <w:p w:rsidR="007D182A" w:rsidRPr="007D182A" w:rsidRDefault="007D182A" w:rsidP="007D18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эптаког</w:t>
            </w:r>
            <w:proofErr w:type="spellEnd"/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альфа (</w:t>
            </w:r>
            <w:proofErr w:type="gramStart"/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активированный</w:t>
            </w:r>
            <w:proofErr w:type="gramEnd"/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</w:tr>
      <w:tr w:rsidR="007D182A" w:rsidRPr="007D182A" w:rsidTr="007D182A">
        <w:tc>
          <w:tcPr>
            <w:tcW w:w="1665" w:type="dxa"/>
            <w:hideMark/>
          </w:tcPr>
          <w:p w:rsidR="007D182A" w:rsidRPr="007D182A" w:rsidRDefault="007D182A" w:rsidP="007D18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B02BX</w:t>
            </w:r>
          </w:p>
        </w:tc>
        <w:tc>
          <w:tcPr>
            <w:tcW w:w="6135" w:type="dxa"/>
            <w:hideMark/>
          </w:tcPr>
          <w:p w:rsidR="007D182A" w:rsidRPr="007D182A" w:rsidRDefault="007D182A" w:rsidP="007D18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другие системные </w:t>
            </w:r>
            <w:proofErr w:type="spellStart"/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гемостатики</w:t>
            </w:r>
            <w:proofErr w:type="spellEnd"/>
          </w:p>
        </w:tc>
        <w:tc>
          <w:tcPr>
            <w:tcW w:w="7260" w:type="dxa"/>
            <w:hideMark/>
          </w:tcPr>
          <w:p w:rsidR="007D182A" w:rsidRPr="007D182A" w:rsidRDefault="007D182A" w:rsidP="007D18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эмицизумаб</w:t>
            </w:r>
            <w:proofErr w:type="spellEnd"/>
          </w:p>
        </w:tc>
      </w:tr>
    </w:tbl>
    <w:p w:rsidR="007D182A" w:rsidRPr="007D182A" w:rsidRDefault="007D182A" w:rsidP="007D182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32"/>
          <w:szCs w:val="32"/>
          <w:lang w:eastAsia="ru-RU"/>
        </w:rPr>
      </w:pPr>
      <w:r w:rsidRPr="007D182A">
        <w:rPr>
          <w:rFonts w:ascii="Times New Roman" w:eastAsia="Times New Roman" w:hAnsi="Times New Roman" w:cs="Times New Roman"/>
          <w:color w:val="22272F"/>
          <w:sz w:val="32"/>
          <w:szCs w:val="32"/>
          <w:lang w:eastAsia="ru-RU"/>
        </w:rPr>
        <w:t xml:space="preserve">II. Лекарственные препараты, которыми обеспечиваются больные </w:t>
      </w:r>
      <w:proofErr w:type="spellStart"/>
      <w:r w:rsidRPr="007D182A">
        <w:rPr>
          <w:rFonts w:ascii="Times New Roman" w:eastAsia="Times New Roman" w:hAnsi="Times New Roman" w:cs="Times New Roman"/>
          <w:color w:val="22272F"/>
          <w:sz w:val="32"/>
          <w:szCs w:val="32"/>
          <w:lang w:eastAsia="ru-RU"/>
        </w:rPr>
        <w:t>муковисцидозом</w:t>
      </w:r>
      <w:proofErr w:type="spellEnd"/>
    </w:p>
    <w:tbl>
      <w:tblPr>
        <w:tblW w:w="1507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667"/>
        <w:gridCol w:w="6141"/>
        <w:gridCol w:w="7267"/>
      </w:tblGrid>
      <w:tr w:rsidR="007D182A" w:rsidRPr="007D182A" w:rsidTr="007D182A">
        <w:tc>
          <w:tcPr>
            <w:tcW w:w="16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D182A" w:rsidRPr="007D182A" w:rsidRDefault="007D182A" w:rsidP="007D18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Код АТХ</w:t>
            </w:r>
          </w:p>
        </w:tc>
        <w:tc>
          <w:tcPr>
            <w:tcW w:w="6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D182A" w:rsidRPr="007D182A" w:rsidRDefault="007D182A" w:rsidP="007D18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Анатомо-терапевтическо-химическая</w:t>
            </w:r>
            <w:proofErr w:type="spellEnd"/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классификация (АТХ)</w:t>
            </w:r>
          </w:p>
        </w:tc>
        <w:tc>
          <w:tcPr>
            <w:tcW w:w="7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:rsidR="007D182A" w:rsidRPr="007D182A" w:rsidRDefault="007D182A" w:rsidP="007D18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Лекарственные препараты</w:t>
            </w:r>
          </w:p>
        </w:tc>
      </w:tr>
      <w:tr w:rsidR="007D182A" w:rsidRPr="007D182A" w:rsidTr="007D182A">
        <w:tc>
          <w:tcPr>
            <w:tcW w:w="1665" w:type="dxa"/>
            <w:hideMark/>
          </w:tcPr>
          <w:p w:rsidR="007D182A" w:rsidRPr="007D182A" w:rsidRDefault="007D182A" w:rsidP="007D18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</w:t>
            </w:r>
          </w:p>
        </w:tc>
        <w:tc>
          <w:tcPr>
            <w:tcW w:w="6135" w:type="dxa"/>
            <w:hideMark/>
          </w:tcPr>
          <w:p w:rsidR="007D182A" w:rsidRPr="007D182A" w:rsidRDefault="007D182A" w:rsidP="007D18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дыхательная система</w:t>
            </w:r>
          </w:p>
        </w:tc>
        <w:tc>
          <w:tcPr>
            <w:tcW w:w="7260" w:type="dxa"/>
            <w:hideMark/>
          </w:tcPr>
          <w:p w:rsidR="007D182A" w:rsidRPr="007D182A" w:rsidRDefault="007D182A" w:rsidP="007D18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7D182A" w:rsidRPr="007D182A" w:rsidTr="007D182A">
        <w:tc>
          <w:tcPr>
            <w:tcW w:w="1665" w:type="dxa"/>
            <w:hideMark/>
          </w:tcPr>
          <w:p w:rsidR="007D182A" w:rsidRPr="007D182A" w:rsidRDefault="007D182A" w:rsidP="007D18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R05</w:t>
            </w:r>
          </w:p>
        </w:tc>
        <w:tc>
          <w:tcPr>
            <w:tcW w:w="6135" w:type="dxa"/>
            <w:hideMark/>
          </w:tcPr>
          <w:p w:rsidR="007D182A" w:rsidRPr="007D182A" w:rsidRDefault="007D182A" w:rsidP="007D18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противокашлевые препараты и средства для лечения простудных заболеваний</w:t>
            </w:r>
          </w:p>
        </w:tc>
        <w:tc>
          <w:tcPr>
            <w:tcW w:w="7260" w:type="dxa"/>
            <w:hideMark/>
          </w:tcPr>
          <w:p w:rsidR="007D182A" w:rsidRPr="007D182A" w:rsidRDefault="007D182A" w:rsidP="007D18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7D182A" w:rsidRPr="007D182A" w:rsidTr="007D182A">
        <w:tc>
          <w:tcPr>
            <w:tcW w:w="1665" w:type="dxa"/>
            <w:hideMark/>
          </w:tcPr>
          <w:p w:rsidR="007D182A" w:rsidRPr="007D182A" w:rsidRDefault="007D182A" w:rsidP="007D18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R05C</w:t>
            </w:r>
          </w:p>
        </w:tc>
        <w:tc>
          <w:tcPr>
            <w:tcW w:w="6135" w:type="dxa"/>
            <w:hideMark/>
          </w:tcPr>
          <w:p w:rsidR="007D182A" w:rsidRPr="007D182A" w:rsidRDefault="007D182A" w:rsidP="007D18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отхаркивающие препараты, кроме комбинаций с противокашлевыми средствами</w:t>
            </w:r>
          </w:p>
        </w:tc>
        <w:tc>
          <w:tcPr>
            <w:tcW w:w="7260" w:type="dxa"/>
            <w:hideMark/>
          </w:tcPr>
          <w:p w:rsidR="007D182A" w:rsidRPr="007D182A" w:rsidRDefault="007D182A" w:rsidP="007D18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7D182A" w:rsidRPr="007D182A" w:rsidTr="007D182A">
        <w:tc>
          <w:tcPr>
            <w:tcW w:w="1665" w:type="dxa"/>
            <w:hideMark/>
          </w:tcPr>
          <w:p w:rsidR="007D182A" w:rsidRPr="007D182A" w:rsidRDefault="007D182A" w:rsidP="007D18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R05CB</w:t>
            </w:r>
          </w:p>
        </w:tc>
        <w:tc>
          <w:tcPr>
            <w:tcW w:w="6135" w:type="dxa"/>
            <w:hideMark/>
          </w:tcPr>
          <w:p w:rsidR="007D182A" w:rsidRPr="007D182A" w:rsidRDefault="007D182A" w:rsidP="007D18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муколитические</w:t>
            </w:r>
            <w:proofErr w:type="spellEnd"/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препараты</w:t>
            </w:r>
          </w:p>
        </w:tc>
        <w:tc>
          <w:tcPr>
            <w:tcW w:w="7260" w:type="dxa"/>
            <w:hideMark/>
          </w:tcPr>
          <w:p w:rsidR="007D182A" w:rsidRPr="007D182A" w:rsidRDefault="007D182A" w:rsidP="007D18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дорназа</w:t>
            </w:r>
            <w:proofErr w:type="spellEnd"/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альфа</w:t>
            </w:r>
          </w:p>
        </w:tc>
      </w:tr>
    </w:tbl>
    <w:p w:rsidR="007D182A" w:rsidRPr="007D182A" w:rsidRDefault="007D182A" w:rsidP="007D182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7D182A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 </w:t>
      </w:r>
    </w:p>
    <w:p w:rsidR="007D182A" w:rsidRPr="007D182A" w:rsidRDefault="007D182A" w:rsidP="007D182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32"/>
          <w:szCs w:val="32"/>
          <w:lang w:eastAsia="ru-RU"/>
        </w:rPr>
      </w:pPr>
      <w:r w:rsidRPr="007D182A">
        <w:rPr>
          <w:rFonts w:ascii="Times New Roman" w:eastAsia="Times New Roman" w:hAnsi="Times New Roman" w:cs="Times New Roman"/>
          <w:color w:val="22272F"/>
          <w:sz w:val="32"/>
          <w:szCs w:val="32"/>
          <w:lang w:eastAsia="ru-RU"/>
        </w:rPr>
        <w:t>III. Лекарственные препараты, которыми обеспечиваются больные гипофизарным нанизмом</w:t>
      </w:r>
    </w:p>
    <w:tbl>
      <w:tblPr>
        <w:tblW w:w="1507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667"/>
        <w:gridCol w:w="6141"/>
        <w:gridCol w:w="7267"/>
      </w:tblGrid>
      <w:tr w:rsidR="007D182A" w:rsidRPr="007D182A" w:rsidTr="007D182A">
        <w:tc>
          <w:tcPr>
            <w:tcW w:w="16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D182A" w:rsidRPr="007D182A" w:rsidRDefault="007D182A" w:rsidP="007D18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Код АТХ</w:t>
            </w:r>
          </w:p>
        </w:tc>
        <w:tc>
          <w:tcPr>
            <w:tcW w:w="6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D182A" w:rsidRPr="007D182A" w:rsidRDefault="007D182A" w:rsidP="007D18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Анатомо-терапевтическо-химическая</w:t>
            </w:r>
            <w:proofErr w:type="spellEnd"/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классификация (АТХ)</w:t>
            </w:r>
          </w:p>
        </w:tc>
        <w:tc>
          <w:tcPr>
            <w:tcW w:w="7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:rsidR="007D182A" w:rsidRPr="007D182A" w:rsidRDefault="007D182A" w:rsidP="007D18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Лекарственные препараты</w:t>
            </w:r>
          </w:p>
        </w:tc>
      </w:tr>
      <w:tr w:rsidR="007D182A" w:rsidRPr="007D182A" w:rsidTr="007D182A">
        <w:tc>
          <w:tcPr>
            <w:tcW w:w="1665" w:type="dxa"/>
            <w:hideMark/>
          </w:tcPr>
          <w:p w:rsidR="007D182A" w:rsidRPr="007D182A" w:rsidRDefault="007D182A" w:rsidP="007D18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</w:t>
            </w:r>
          </w:p>
        </w:tc>
        <w:tc>
          <w:tcPr>
            <w:tcW w:w="6135" w:type="dxa"/>
            <w:hideMark/>
          </w:tcPr>
          <w:p w:rsidR="007D182A" w:rsidRPr="007D182A" w:rsidRDefault="007D182A" w:rsidP="007D18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гормональные препараты системного действия, кроме половых гормонов и инсулинов</w:t>
            </w:r>
          </w:p>
        </w:tc>
        <w:tc>
          <w:tcPr>
            <w:tcW w:w="7260" w:type="dxa"/>
            <w:hideMark/>
          </w:tcPr>
          <w:p w:rsidR="007D182A" w:rsidRPr="007D182A" w:rsidRDefault="007D182A" w:rsidP="007D18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7D182A" w:rsidRPr="007D182A" w:rsidTr="007D182A">
        <w:tc>
          <w:tcPr>
            <w:tcW w:w="1665" w:type="dxa"/>
            <w:hideMark/>
          </w:tcPr>
          <w:p w:rsidR="007D182A" w:rsidRPr="007D182A" w:rsidRDefault="007D182A" w:rsidP="007D18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H01</w:t>
            </w:r>
          </w:p>
        </w:tc>
        <w:tc>
          <w:tcPr>
            <w:tcW w:w="6135" w:type="dxa"/>
            <w:hideMark/>
          </w:tcPr>
          <w:p w:rsidR="007D182A" w:rsidRPr="007D182A" w:rsidRDefault="007D182A" w:rsidP="007D18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гормоны гипофиза и гипоталамуса и их аналоги</w:t>
            </w:r>
          </w:p>
        </w:tc>
        <w:tc>
          <w:tcPr>
            <w:tcW w:w="7260" w:type="dxa"/>
            <w:hideMark/>
          </w:tcPr>
          <w:p w:rsidR="007D182A" w:rsidRPr="007D182A" w:rsidRDefault="007D182A" w:rsidP="007D18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7D182A" w:rsidRPr="007D182A" w:rsidTr="007D182A">
        <w:tc>
          <w:tcPr>
            <w:tcW w:w="1665" w:type="dxa"/>
            <w:hideMark/>
          </w:tcPr>
          <w:p w:rsidR="007D182A" w:rsidRPr="007D182A" w:rsidRDefault="007D182A" w:rsidP="007D18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H01A</w:t>
            </w:r>
          </w:p>
        </w:tc>
        <w:tc>
          <w:tcPr>
            <w:tcW w:w="6135" w:type="dxa"/>
            <w:hideMark/>
          </w:tcPr>
          <w:p w:rsidR="007D182A" w:rsidRPr="007D182A" w:rsidRDefault="007D182A" w:rsidP="007D18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гормоны передней доли гипофиза и их аналоги</w:t>
            </w:r>
          </w:p>
        </w:tc>
        <w:tc>
          <w:tcPr>
            <w:tcW w:w="7260" w:type="dxa"/>
            <w:hideMark/>
          </w:tcPr>
          <w:p w:rsidR="007D182A" w:rsidRPr="007D182A" w:rsidRDefault="007D182A" w:rsidP="007D18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7D182A" w:rsidRPr="007D182A" w:rsidTr="007D182A">
        <w:tc>
          <w:tcPr>
            <w:tcW w:w="1665" w:type="dxa"/>
            <w:hideMark/>
          </w:tcPr>
          <w:p w:rsidR="007D182A" w:rsidRPr="007D182A" w:rsidRDefault="007D182A" w:rsidP="007D18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H01AC</w:t>
            </w:r>
          </w:p>
        </w:tc>
        <w:tc>
          <w:tcPr>
            <w:tcW w:w="6135" w:type="dxa"/>
            <w:hideMark/>
          </w:tcPr>
          <w:p w:rsidR="007D182A" w:rsidRPr="007D182A" w:rsidRDefault="007D182A" w:rsidP="007D18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соматропин</w:t>
            </w:r>
            <w:proofErr w:type="spellEnd"/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его </w:t>
            </w:r>
            <w:proofErr w:type="spellStart"/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агонисты</w:t>
            </w:r>
            <w:proofErr w:type="spellEnd"/>
          </w:p>
        </w:tc>
        <w:tc>
          <w:tcPr>
            <w:tcW w:w="7260" w:type="dxa"/>
            <w:hideMark/>
          </w:tcPr>
          <w:p w:rsidR="007D182A" w:rsidRPr="007D182A" w:rsidRDefault="007D182A" w:rsidP="007D18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соматропин</w:t>
            </w:r>
            <w:proofErr w:type="spellEnd"/>
          </w:p>
        </w:tc>
      </w:tr>
    </w:tbl>
    <w:p w:rsidR="007D182A" w:rsidRPr="007D182A" w:rsidRDefault="007D182A" w:rsidP="007D182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7D182A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 </w:t>
      </w:r>
    </w:p>
    <w:p w:rsidR="007D182A" w:rsidRPr="007D182A" w:rsidRDefault="007D182A" w:rsidP="007D182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32"/>
          <w:szCs w:val="32"/>
          <w:lang w:eastAsia="ru-RU"/>
        </w:rPr>
      </w:pPr>
      <w:r w:rsidRPr="007D182A">
        <w:rPr>
          <w:rFonts w:ascii="Times New Roman" w:eastAsia="Times New Roman" w:hAnsi="Times New Roman" w:cs="Times New Roman"/>
          <w:color w:val="22272F"/>
          <w:sz w:val="32"/>
          <w:szCs w:val="32"/>
          <w:lang w:eastAsia="ru-RU"/>
        </w:rPr>
        <w:lastRenderedPageBreak/>
        <w:t>IV. Лекарственные препараты, которыми обеспечиваются больные болезнью Гоше</w:t>
      </w:r>
    </w:p>
    <w:tbl>
      <w:tblPr>
        <w:tblW w:w="1507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667"/>
        <w:gridCol w:w="6141"/>
        <w:gridCol w:w="7267"/>
      </w:tblGrid>
      <w:tr w:rsidR="007D182A" w:rsidRPr="007D182A" w:rsidTr="007D182A">
        <w:tc>
          <w:tcPr>
            <w:tcW w:w="16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D182A" w:rsidRPr="007D182A" w:rsidRDefault="007D182A" w:rsidP="007D18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Код АТХ</w:t>
            </w:r>
          </w:p>
        </w:tc>
        <w:tc>
          <w:tcPr>
            <w:tcW w:w="6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D182A" w:rsidRPr="007D182A" w:rsidRDefault="007D182A" w:rsidP="007D18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Анатомо-терапевтическо-химическая</w:t>
            </w:r>
            <w:proofErr w:type="spellEnd"/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классификация (АТХ)</w:t>
            </w:r>
          </w:p>
        </w:tc>
        <w:tc>
          <w:tcPr>
            <w:tcW w:w="7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:rsidR="007D182A" w:rsidRPr="007D182A" w:rsidRDefault="007D182A" w:rsidP="007D18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Лекарственные препараты</w:t>
            </w:r>
          </w:p>
        </w:tc>
      </w:tr>
      <w:tr w:rsidR="007D182A" w:rsidRPr="007D182A" w:rsidTr="007D182A">
        <w:tc>
          <w:tcPr>
            <w:tcW w:w="1665" w:type="dxa"/>
            <w:hideMark/>
          </w:tcPr>
          <w:p w:rsidR="007D182A" w:rsidRPr="007D182A" w:rsidRDefault="007D182A" w:rsidP="007D18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</w:t>
            </w:r>
          </w:p>
        </w:tc>
        <w:tc>
          <w:tcPr>
            <w:tcW w:w="6135" w:type="dxa"/>
            <w:hideMark/>
          </w:tcPr>
          <w:p w:rsidR="007D182A" w:rsidRPr="007D182A" w:rsidRDefault="007D182A" w:rsidP="007D18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пищеварительный тракт и обмен веществ</w:t>
            </w:r>
          </w:p>
        </w:tc>
        <w:tc>
          <w:tcPr>
            <w:tcW w:w="7260" w:type="dxa"/>
            <w:hideMark/>
          </w:tcPr>
          <w:p w:rsidR="007D182A" w:rsidRPr="007D182A" w:rsidRDefault="007D182A" w:rsidP="007D18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7D182A" w:rsidRPr="007D182A" w:rsidTr="007D182A">
        <w:tc>
          <w:tcPr>
            <w:tcW w:w="1665" w:type="dxa"/>
            <w:hideMark/>
          </w:tcPr>
          <w:p w:rsidR="007D182A" w:rsidRPr="007D182A" w:rsidRDefault="007D182A" w:rsidP="007D18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A16</w:t>
            </w:r>
          </w:p>
        </w:tc>
        <w:tc>
          <w:tcPr>
            <w:tcW w:w="6135" w:type="dxa"/>
            <w:hideMark/>
          </w:tcPr>
          <w:p w:rsidR="007D182A" w:rsidRPr="007D182A" w:rsidRDefault="007D182A" w:rsidP="007D18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другие препараты для лечения заболеваний желудочно-кишечного тракта и нарушений обмена веществ</w:t>
            </w:r>
          </w:p>
        </w:tc>
        <w:tc>
          <w:tcPr>
            <w:tcW w:w="7260" w:type="dxa"/>
            <w:hideMark/>
          </w:tcPr>
          <w:p w:rsidR="007D182A" w:rsidRPr="007D182A" w:rsidRDefault="007D182A" w:rsidP="007D18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7D182A" w:rsidRPr="007D182A" w:rsidTr="007D182A">
        <w:tc>
          <w:tcPr>
            <w:tcW w:w="1665" w:type="dxa"/>
            <w:hideMark/>
          </w:tcPr>
          <w:p w:rsidR="007D182A" w:rsidRPr="007D182A" w:rsidRDefault="007D182A" w:rsidP="007D18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A16A</w:t>
            </w:r>
          </w:p>
        </w:tc>
        <w:tc>
          <w:tcPr>
            <w:tcW w:w="6135" w:type="dxa"/>
            <w:hideMark/>
          </w:tcPr>
          <w:p w:rsidR="007D182A" w:rsidRPr="007D182A" w:rsidRDefault="007D182A" w:rsidP="007D18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другие препараты для лечения заболеваний желудочно-кишечного тракта и нарушений обмена веществ</w:t>
            </w:r>
          </w:p>
        </w:tc>
        <w:tc>
          <w:tcPr>
            <w:tcW w:w="7260" w:type="dxa"/>
            <w:hideMark/>
          </w:tcPr>
          <w:p w:rsidR="007D182A" w:rsidRPr="007D182A" w:rsidRDefault="007D182A" w:rsidP="007D18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7D182A" w:rsidRPr="007D182A" w:rsidTr="007D182A">
        <w:tc>
          <w:tcPr>
            <w:tcW w:w="1665" w:type="dxa"/>
            <w:hideMark/>
          </w:tcPr>
          <w:p w:rsidR="007D182A" w:rsidRPr="007D182A" w:rsidRDefault="007D182A" w:rsidP="007D18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А16АВ</w:t>
            </w:r>
          </w:p>
        </w:tc>
        <w:tc>
          <w:tcPr>
            <w:tcW w:w="6135" w:type="dxa"/>
            <w:hideMark/>
          </w:tcPr>
          <w:p w:rsidR="007D182A" w:rsidRPr="007D182A" w:rsidRDefault="007D182A" w:rsidP="007D18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ферментные препараты</w:t>
            </w:r>
          </w:p>
        </w:tc>
        <w:tc>
          <w:tcPr>
            <w:tcW w:w="7260" w:type="dxa"/>
            <w:hideMark/>
          </w:tcPr>
          <w:p w:rsidR="007D182A" w:rsidRPr="007D182A" w:rsidRDefault="007D182A" w:rsidP="007D18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велаглюцераза</w:t>
            </w:r>
            <w:proofErr w:type="spellEnd"/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альфа</w:t>
            </w:r>
          </w:p>
        </w:tc>
      </w:tr>
      <w:tr w:rsidR="007D182A" w:rsidRPr="007D182A" w:rsidTr="007D182A">
        <w:tc>
          <w:tcPr>
            <w:tcW w:w="1665" w:type="dxa"/>
            <w:hideMark/>
          </w:tcPr>
          <w:p w:rsidR="007D182A" w:rsidRPr="007D182A" w:rsidRDefault="007D182A" w:rsidP="007D18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35" w:type="dxa"/>
            <w:hideMark/>
          </w:tcPr>
          <w:p w:rsidR="007D182A" w:rsidRPr="007D182A" w:rsidRDefault="007D182A" w:rsidP="007D18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260" w:type="dxa"/>
            <w:hideMark/>
          </w:tcPr>
          <w:p w:rsidR="007D182A" w:rsidRPr="007D182A" w:rsidRDefault="007D182A" w:rsidP="007D18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имиглюцераза</w:t>
            </w:r>
            <w:proofErr w:type="spellEnd"/>
          </w:p>
        </w:tc>
      </w:tr>
      <w:tr w:rsidR="007D182A" w:rsidRPr="007D182A" w:rsidTr="007D182A">
        <w:tc>
          <w:tcPr>
            <w:tcW w:w="1665" w:type="dxa"/>
            <w:hideMark/>
          </w:tcPr>
          <w:p w:rsidR="007D182A" w:rsidRPr="007D182A" w:rsidRDefault="007D182A" w:rsidP="007D18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35" w:type="dxa"/>
            <w:hideMark/>
          </w:tcPr>
          <w:p w:rsidR="007D182A" w:rsidRPr="007D182A" w:rsidRDefault="007D182A" w:rsidP="007D18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260" w:type="dxa"/>
            <w:hideMark/>
          </w:tcPr>
          <w:p w:rsidR="007D182A" w:rsidRPr="007D182A" w:rsidRDefault="007D182A" w:rsidP="007D18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талиглюцераза</w:t>
            </w:r>
            <w:proofErr w:type="spellEnd"/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альфа</w:t>
            </w:r>
          </w:p>
        </w:tc>
      </w:tr>
    </w:tbl>
    <w:p w:rsidR="007D182A" w:rsidRPr="007D182A" w:rsidRDefault="007D182A" w:rsidP="007D182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32"/>
          <w:szCs w:val="32"/>
          <w:lang w:eastAsia="ru-RU"/>
        </w:rPr>
      </w:pPr>
      <w:r w:rsidRPr="007D182A">
        <w:rPr>
          <w:rFonts w:ascii="Times New Roman" w:eastAsia="Times New Roman" w:hAnsi="Times New Roman" w:cs="Times New Roman"/>
          <w:color w:val="22272F"/>
          <w:sz w:val="32"/>
          <w:szCs w:val="32"/>
          <w:lang w:eastAsia="ru-RU"/>
        </w:rPr>
        <w:t xml:space="preserve">V. </w:t>
      </w:r>
      <w:proofErr w:type="gramStart"/>
      <w:r w:rsidRPr="007D182A">
        <w:rPr>
          <w:rFonts w:ascii="Times New Roman" w:eastAsia="Times New Roman" w:hAnsi="Times New Roman" w:cs="Times New Roman"/>
          <w:color w:val="22272F"/>
          <w:sz w:val="32"/>
          <w:szCs w:val="32"/>
          <w:lang w:eastAsia="ru-RU"/>
        </w:rPr>
        <w:t>Лекарственные препараты, которыми обеспечиваются больные злокачественными новообразованиями </w:t>
      </w:r>
      <w:r w:rsidRPr="007D182A">
        <w:rPr>
          <w:rFonts w:ascii="Times New Roman" w:eastAsia="Times New Roman" w:hAnsi="Times New Roman" w:cs="Times New Roman"/>
          <w:color w:val="22272F"/>
          <w:sz w:val="32"/>
          <w:lang w:eastAsia="ru-RU"/>
        </w:rPr>
        <w:t>лимфоидной</w:t>
      </w:r>
      <w:r w:rsidRPr="007D182A">
        <w:rPr>
          <w:rFonts w:ascii="Times New Roman" w:eastAsia="Times New Roman" w:hAnsi="Times New Roman" w:cs="Times New Roman"/>
          <w:color w:val="22272F"/>
          <w:sz w:val="32"/>
          <w:szCs w:val="32"/>
          <w:lang w:eastAsia="ru-RU"/>
        </w:rPr>
        <w:t>, </w:t>
      </w:r>
      <w:r w:rsidRPr="007D182A">
        <w:rPr>
          <w:rFonts w:ascii="Times New Roman" w:eastAsia="Times New Roman" w:hAnsi="Times New Roman" w:cs="Times New Roman"/>
          <w:color w:val="22272F"/>
          <w:sz w:val="32"/>
          <w:lang w:eastAsia="ru-RU"/>
        </w:rPr>
        <w:t>кроветворной</w:t>
      </w:r>
      <w:r w:rsidRPr="007D182A">
        <w:rPr>
          <w:rFonts w:ascii="Times New Roman" w:eastAsia="Times New Roman" w:hAnsi="Times New Roman" w:cs="Times New Roman"/>
          <w:color w:val="22272F"/>
          <w:sz w:val="32"/>
          <w:szCs w:val="32"/>
          <w:lang w:eastAsia="ru-RU"/>
        </w:rPr>
        <w:t> и </w:t>
      </w:r>
      <w:r w:rsidRPr="007D182A">
        <w:rPr>
          <w:rFonts w:ascii="Times New Roman" w:eastAsia="Times New Roman" w:hAnsi="Times New Roman" w:cs="Times New Roman"/>
          <w:color w:val="22272F"/>
          <w:sz w:val="32"/>
          <w:lang w:eastAsia="ru-RU"/>
        </w:rPr>
        <w:t>родственных</w:t>
      </w:r>
      <w:r w:rsidRPr="007D182A">
        <w:rPr>
          <w:rFonts w:ascii="Times New Roman" w:eastAsia="Times New Roman" w:hAnsi="Times New Roman" w:cs="Times New Roman"/>
          <w:color w:val="22272F"/>
          <w:sz w:val="32"/>
          <w:szCs w:val="32"/>
          <w:lang w:eastAsia="ru-RU"/>
        </w:rPr>
        <w:t> им </w:t>
      </w:r>
      <w:r w:rsidRPr="007D182A">
        <w:rPr>
          <w:rFonts w:ascii="Times New Roman" w:eastAsia="Times New Roman" w:hAnsi="Times New Roman" w:cs="Times New Roman"/>
          <w:color w:val="22272F"/>
          <w:sz w:val="32"/>
          <w:lang w:eastAsia="ru-RU"/>
        </w:rPr>
        <w:t>тканей</w:t>
      </w:r>
      <w:r w:rsidRPr="007D182A">
        <w:rPr>
          <w:rFonts w:ascii="Times New Roman" w:eastAsia="Times New Roman" w:hAnsi="Times New Roman" w:cs="Times New Roman"/>
          <w:color w:val="22272F"/>
          <w:sz w:val="32"/>
          <w:szCs w:val="32"/>
          <w:lang w:eastAsia="ru-RU"/>
        </w:rPr>
        <w:t xml:space="preserve"> (хронический миелоидный лейкоз, </w:t>
      </w:r>
      <w:proofErr w:type="spellStart"/>
      <w:r w:rsidRPr="007D182A">
        <w:rPr>
          <w:rFonts w:ascii="Times New Roman" w:eastAsia="Times New Roman" w:hAnsi="Times New Roman" w:cs="Times New Roman"/>
          <w:color w:val="22272F"/>
          <w:sz w:val="32"/>
          <w:szCs w:val="32"/>
          <w:lang w:eastAsia="ru-RU"/>
        </w:rPr>
        <w:t>макроглобулинемия</w:t>
      </w:r>
      <w:proofErr w:type="spellEnd"/>
      <w:r w:rsidRPr="007D182A">
        <w:rPr>
          <w:rFonts w:ascii="Times New Roman" w:eastAsia="Times New Roman" w:hAnsi="Times New Roman" w:cs="Times New Roman"/>
          <w:color w:val="22272F"/>
          <w:sz w:val="32"/>
          <w:szCs w:val="32"/>
          <w:lang w:eastAsia="ru-RU"/>
        </w:rPr>
        <w:t xml:space="preserve"> </w:t>
      </w:r>
      <w:proofErr w:type="spellStart"/>
      <w:r w:rsidRPr="007D182A">
        <w:rPr>
          <w:rFonts w:ascii="Times New Roman" w:eastAsia="Times New Roman" w:hAnsi="Times New Roman" w:cs="Times New Roman"/>
          <w:color w:val="22272F"/>
          <w:sz w:val="32"/>
          <w:szCs w:val="32"/>
          <w:lang w:eastAsia="ru-RU"/>
        </w:rPr>
        <w:t>Вальденстрема</w:t>
      </w:r>
      <w:proofErr w:type="spellEnd"/>
      <w:r w:rsidRPr="007D182A">
        <w:rPr>
          <w:rFonts w:ascii="Times New Roman" w:eastAsia="Times New Roman" w:hAnsi="Times New Roman" w:cs="Times New Roman"/>
          <w:color w:val="22272F"/>
          <w:sz w:val="32"/>
          <w:szCs w:val="32"/>
          <w:lang w:eastAsia="ru-RU"/>
        </w:rPr>
        <w:t>, множественная миелома, фолликулярная (</w:t>
      </w:r>
      <w:proofErr w:type="spellStart"/>
      <w:r w:rsidRPr="007D182A">
        <w:rPr>
          <w:rFonts w:ascii="Times New Roman" w:eastAsia="Times New Roman" w:hAnsi="Times New Roman" w:cs="Times New Roman"/>
          <w:color w:val="22272F"/>
          <w:sz w:val="32"/>
          <w:szCs w:val="32"/>
          <w:lang w:eastAsia="ru-RU"/>
        </w:rPr>
        <w:t>нодулярная</w:t>
      </w:r>
      <w:proofErr w:type="spellEnd"/>
      <w:r w:rsidRPr="007D182A">
        <w:rPr>
          <w:rFonts w:ascii="Times New Roman" w:eastAsia="Times New Roman" w:hAnsi="Times New Roman" w:cs="Times New Roman"/>
          <w:color w:val="22272F"/>
          <w:sz w:val="32"/>
          <w:szCs w:val="32"/>
          <w:lang w:eastAsia="ru-RU"/>
        </w:rPr>
        <w:t xml:space="preserve">) </w:t>
      </w:r>
      <w:proofErr w:type="spellStart"/>
      <w:r w:rsidRPr="007D182A">
        <w:rPr>
          <w:rFonts w:ascii="Times New Roman" w:eastAsia="Times New Roman" w:hAnsi="Times New Roman" w:cs="Times New Roman"/>
          <w:color w:val="22272F"/>
          <w:sz w:val="32"/>
          <w:szCs w:val="32"/>
          <w:lang w:eastAsia="ru-RU"/>
        </w:rPr>
        <w:t>неходжкинская</w:t>
      </w:r>
      <w:proofErr w:type="spellEnd"/>
      <w:r w:rsidRPr="007D182A">
        <w:rPr>
          <w:rFonts w:ascii="Times New Roman" w:eastAsia="Times New Roman" w:hAnsi="Times New Roman" w:cs="Times New Roman"/>
          <w:color w:val="22272F"/>
          <w:sz w:val="32"/>
          <w:szCs w:val="32"/>
          <w:lang w:eastAsia="ru-RU"/>
        </w:rPr>
        <w:t xml:space="preserve"> </w:t>
      </w:r>
      <w:proofErr w:type="spellStart"/>
      <w:r w:rsidRPr="007D182A">
        <w:rPr>
          <w:rFonts w:ascii="Times New Roman" w:eastAsia="Times New Roman" w:hAnsi="Times New Roman" w:cs="Times New Roman"/>
          <w:color w:val="22272F"/>
          <w:sz w:val="32"/>
          <w:szCs w:val="32"/>
          <w:lang w:eastAsia="ru-RU"/>
        </w:rPr>
        <w:t>лимфома</w:t>
      </w:r>
      <w:proofErr w:type="spellEnd"/>
      <w:r w:rsidRPr="007D182A">
        <w:rPr>
          <w:rFonts w:ascii="Times New Roman" w:eastAsia="Times New Roman" w:hAnsi="Times New Roman" w:cs="Times New Roman"/>
          <w:color w:val="22272F"/>
          <w:sz w:val="32"/>
          <w:szCs w:val="32"/>
          <w:lang w:eastAsia="ru-RU"/>
        </w:rPr>
        <w:t xml:space="preserve">, мелкоклеточная (диффузная) </w:t>
      </w:r>
      <w:proofErr w:type="spellStart"/>
      <w:r w:rsidRPr="007D182A">
        <w:rPr>
          <w:rFonts w:ascii="Times New Roman" w:eastAsia="Times New Roman" w:hAnsi="Times New Roman" w:cs="Times New Roman"/>
          <w:color w:val="22272F"/>
          <w:sz w:val="32"/>
          <w:szCs w:val="32"/>
          <w:lang w:eastAsia="ru-RU"/>
        </w:rPr>
        <w:t>неходжкинская</w:t>
      </w:r>
      <w:proofErr w:type="spellEnd"/>
      <w:r w:rsidRPr="007D182A">
        <w:rPr>
          <w:rFonts w:ascii="Times New Roman" w:eastAsia="Times New Roman" w:hAnsi="Times New Roman" w:cs="Times New Roman"/>
          <w:color w:val="22272F"/>
          <w:sz w:val="32"/>
          <w:szCs w:val="32"/>
          <w:lang w:eastAsia="ru-RU"/>
        </w:rPr>
        <w:t xml:space="preserve"> </w:t>
      </w:r>
      <w:proofErr w:type="spellStart"/>
      <w:r w:rsidRPr="007D182A">
        <w:rPr>
          <w:rFonts w:ascii="Times New Roman" w:eastAsia="Times New Roman" w:hAnsi="Times New Roman" w:cs="Times New Roman"/>
          <w:color w:val="22272F"/>
          <w:sz w:val="32"/>
          <w:szCs w:val="32"/>
          <w:lang w:eastAsia="ru-RU"/>
        </w:rPr>
        <w:t>лимфома</w:t>
      </w:r>
      <w:proofErr w:type="spellEnd"/>
      <w:r w:rsidRPr="007D182A">
        <w:rPr>
          <w:rFonts w:ascii="Times New Roman" w:eastAsia="Times New Roman" w:hAnsi="Times New Roman" w:cs="Times New Roman"/>
          <w:color w:val="22272F"/>
          <w:sz w:val="32"/>
          <w:szCs w:val="32"/>
          <w:lang w:eastAsia="ru-RU"/>
        </w:rPr>
        <w:t xml:space="preserve">, мелкоклеточная с расщепленными ядрами (диффузная) </w:t>
      </w:r>
      <w:proofErr w:type="spellStart"/>
      <w:r w:rsidRPr="007D182A">
        <w:rPr>
          <w:rFonts w:ascii="Times New Roman" w:eastAsia="Times New Roman" w:hAnsi="Times New Roman" w:cs="Times New Roman"/>
          <w:color w:val="22272F"/>
          <w:sz w:val="32"/>
          <w:szCs w:val="32"/>
          <w:lang w:eastAsia="ru-RU"/>
        </w:rPr>
        <w:t>неходжкинская</w:t>
      </w:r>
      <w:proofErr w:type="spellEnd"/>
      <w:r w:rsidRPr="007D182A">
        <w:rPr>
          <w:rFonts w:ascii="Times New Roman" w:eastAsia="Times New Roman" w:hAnsi="Times New Roman" w:cs="Times New Roman"/>
          <w:color w:val="22272F"/>
          <w:sz w:val="32"/>
          <w:szCs w:val="32"/>
          <w:lang w:eastAsia="ru-RU"/>
        </w:rPr>
        <w:t xml:space="preserve"> </w:t>
      </w:r>
      <w:proofErr w:type="spellStart"/>
      <w:r w:rsidRPr="007D182A">
        <w:rPr>
          <w:rFonts w:ascii="Times New Roman" w:eastAsia="Times New Roman" w:hAnsi="Times New Roman" w:cs="Times New Roman"/>
          <w:color w:val="22272F"/>
          <w:sz w:val="32"/>
          <w:szCs w:val="32"/>
          <w:lang w:eastAsia="ru-RU"/>
        </w:rPr>
        <w:t>лимфома</w:t>
      </w:r>
      <w:proofErr w:type="spellEnd"/>
      <w:r w:rsidRPr="007D182A">
        <w:rPr>
          <w:rFonts w:ascii="Times New Roman" w:eastAsia="Times New Roman" w:hAnsi="Times New Roman" w:cs="Times New Roman"/>
          <w:color w:val="22272F"/>
          <w:sz w:val="32"/>
          <w:szCs w:val="32"/>
          <w:lang w:eastAsia="ru-RU"/>
        </w:rPr>
        <w:t xml:space="preserve">, крупноклеточная (диффузная) </w:t>
      </w:r>
      <w:proofErr w:type="spellStart"/>
      <w:r w:rsidRPr="007D182A">
        <w:rPr>
          <w:rFonts w:ascii="Times New Roman" w:eastAsia="Times New Roman" w:hAnsi="Times New Roman" w:cs="Times New Roman"/>
          <w:color w:val="22272F"/>
          <w:sz w:val="32"/>
          <w:szCs w:val="32"/>
          <w:lang w:eastAsia="ru-RU"/>
        </w:rPr>
        <w:t>неходжкинская</w:t>
      </w:r>
      <w:proofErr w:type="spellEnd"/>
      <w:r w:rsidRPr="007D182A">
        <w:rPr>
          <w:rFonts w:ascii="Times New Roman" w:eastAsia="Times New Roman" w:hAnsi="Times New Roman" w:cs="Times New Roman"/>
          <w:color w:val="22272F"/>
          <w:sz w:val="32"/>
          <w:szCs w:val="32"/>
          <w:lang w:eastAsia="ru-RU"/>
        </w:rPr>
        <w:t xml:space="preserve"> </w:t>
      </w:r>
      <w:proofErr w:type="spellStart"/>
      <w:r w:rsidRPr="007D182A">
        <w:rPr>
          <w:rFonts w:ascii="Times New Roman" w:eastAsia="Times New Roman" w:hAnsi="Times New Roman" w:cs="Times New Roman"/>
          <w:color w:val="22272F"/>
          <w:sz w:val="32"/>
          <w:szCs w:val="32"/>
          <w:lang w:eastAsia="ru-RU"/>
        </w:rPr>
        <w:t>лимфома</w:t>
      </w:r>
      <w:proofErr w:type="spellEnd"/>
      <w:r w:rsidRPr="007D182A">
        <w:rPr>
          <w:rFonts w:ascii="Times New Roman" w:eastAsia="Times New Roman" w:hAnsi="Times New Roman" w:cs="Times New Roman"/>
          <w:color w:val="22272F"/>
          <w:sz w:val="32"/>
          <w:szCs w:val="32"/>
          <w:lang w:eastAsia="ru-RU"/>
        </w:rPr>
        <w:t xml:space="preserve">, </w:t>
      </w:r>
      <w:proofErr w:type="spellStart"/>
      <w:r w:rsidRPr="007D182A">
        <w:rPr>
          <w:rFonts w:ascii="Times New Roman" w:eastAsia="Times New Roman" w:hAnsi="Times New Roman" w:cs="Times New Roman"/>
          <w:color w:val="22272F"/>
          <w:sz w:val="32"/>
          <w:szCs w:val="32"/>
          <w:lang w:eastAsia="ru-RU"/>
        </w:rPr>
        <w:t>иммунобластная</w:t>
      </w:r>
      <w:proofErr w:type="spellEnd"/>
      <w:r w:rsidRPr="007D182A">
        <w:rPr>
          <w:rFonts w:ascii="Times New Roman" w:eastAsia="Times New Roman" w:hAnsi="Times New Roman" w:cs="Times New Roman"/>
          <w:color w:val="22272F"/>
          <w:sz w:val="32"/>
          <w:szCs w:val="32"/>
          <w:lang w:eastAsia="ru-RU"/>
        </w:rPr>
        <w:t xml:space="preserve"> (диффузная) </w:t>
      </w:r>
      <w:proofErr w:type="spellStart"/>
      <w:r w:rsidRPr="007D182A">
        <w:rPr>
          <w:rFonts w:ascii="Times New Roman" w:eastAsia="Times New Roman" w:hAnsi="Times New Roman" w:cs="Times New Roman"/>
          <w:color w:val="22272F"/>
          <w:sz w:val="32"/>
          <w:szCs w:val="32"/>
          <w:lang w:eastAsia="ru-RU"/>
        </w:rPr>
        <w:t>неходжкинская</w:t>
      </w:r>
      <w:proofErr w:type="spellEnd"/>
      <w:r w:rsidRPr="007D182A">
        <w:rPr>
          <w:rFonts w:ascii="Times New Roman" w:eastAsia="Times New Roman" w:hAnsi="Times New Roman" w:cs="Times New Roman"/>
          <w:color w:val="22272F"/>
          <w:sz w:val="32"/>
          <w:szCs w:val="32"/>
          <w:lang w:eastAsia="ru-RU"/>
        </w:rPr>
        <w:t xml:space="preserve"> </w:t>
      </w:r>
      <w:proofErr w:type="spellStart"/>
      <w:r w:rsidRPr="007D182A">
        <w:rPr>
          <w:rFonts w:ascii="Times New Roman" w:eastAsia="Times New Roman" w:hAnsi="Times New Roman" w:cs="Times New Roman"/>
          <w:color w:val="22272F"/>
          <w:sz w:val="32"/>
          <w:szCs w:val="32"/>
          <w:lang w:eastAsia="ru-RU"/>
        </w:rPr>
        <w:t>лимфома</w:t>
      </w:r>
      <w:proofErr w:type="spellEnd"/>
      <w:r w:rsidRPr="007D182A">
        <w:rPr>
          <w:rFonts w:ascii="Times New Roman" w:eastAsia="Times New Roman" w:hAnsi="Times New Roman" w:cs="Times New Roman"/>
          <w:color w:val="22272F"/>
          <w:sz w:val="32"/>
          <w:szCs w:val="32"/>
          <w:lang w:eastAsia="ru-RU"/>
        </w:rPr>
        <w:t xml:space="preserve">, другие типы диффузных </w:t>
      </w:r>
      <w:proofErr w:type="spellStart"/>
      <w:r w:rsidRPr="007D182A">
        <w:rPr>
          <w:rFonts w:ascii="Times New Roman" w:eastAsia="Times New Roman" w:hAnsi="Times New Roman" w:cs="Times New Roman"/>
          <w:color w:val="22272F"/>
          <w:sz w:val="32"/>
          <w:szCs w:val="32"/>
          <w:lang w:eastAsia="ru-RU"/>
        </w:rPr>
        <w:t>неходжкинских</w:t>
      </w:r>
      <w:proofErr w:type="spellEnd"/>
      <w:r w:rsidRPr="007D182A">
        <w:rPr>
          <w:rFonts w:ascii="Times New Roman" w:eastAsia="Times New Roman" w:hAnsi="Times New Roman" w:cs="Times New Roman"/>
          <w:color w:val="22272F"/>
          <w:sz w:val="32"/>
          <w:szCs w:val="32"/>
          <w:lang w:eastAsia="ru-RU"/>
        </w:rPr>
        <w:t xml:space="preserve"> </w:t>
      </w:r>
      <w:proofErr w:type="spellStart"/>
      <w:r w:rsidRPr="007D182A">
        <w:rPr>
          <w:rFonts w:ascii="Times New Roman" w:eastAsia="Times New Roman" w:hAnsi="Times New Roman" w:cs="Times New Roman"/>
          <w:color w:val="22272F"/>
          <w:sz w:val="32"/>
          <w:szCs w:val="32"/>
          <w:lang w:eastAsia="ru-RU"/>
        </w:rPr>
        <w:t>лимфом</w:t>
      </w:r>
      <w:proofErr w:type="spellEnd"/>
      <w:r w:rsidRPr="007D182A">
        <w:rPr>
          <w:rFonts w:ascii="Times New Roman" w:eastAsia="Times New Roman" w:hAnsi="Times New Roman" w:cs="Times New Roman"/>
          <w:color w:val="22272F"/>
          <w:sz w:val="32"/>
          <w:szCs w:val="32"/>
          <w:lang w:eastAsia="ru-RU"/>
        </w:rPr>
        <w:t xml:space="preserve">, диффузная </w:t>
      </w:r>
      <w:proofErr w:type="spellStart"/>
      <w:r w:rsidRPr="007D182A">
        <w:rPr>
          <w:rFonts w:ascii="Times New Roman" w:eastAsia="Times New Roman" w:hAnsi="Times New Roman" w:cs="Times New Roman"/>
          <w:color w:val="22272F"/>
          <w:sz w:val="32"/>
          <w:szCs w:val="32"/>
          <w:lang w:eastAsia="ru-RU"/>
        </w:rPr>
        <w:t>неходжкинская</w:t>
      </w:r>
      <w:proofErr w:type="spellEnd"/>
      <w:r w:rsidRPr="007D182A">
        <w:rPr>
          <w:rFonts w:ascii="Times New Roman" w:eastAsia="Times New Roman" w:hAnsi="Times New Roman" w:cs="Times New Roman"/>
          <w:color w:val="22272F"/>
          <w:sz w:val="32"/>
          <w:szCs w:val="32"/>
          <w:lang w:eastAsia="ru-RU"/>
        </w:rPr>
        <w:t xml:space="preserve"> </w:t>
      </w:r>
      <w:proofErr w:type="spellStart"/>
      <w:r w:rsidRPr="007D182A">
        <w:rPr>
          <w:rFonts w:ascii="Times New Roman" w:eastAsia="Times New Roman" w:hAnsi="Times New Roman" w:cs="Times New Roman"/>
          <w:color w:val="22272F"/>
          <w:sz w:val="32"/>
          <w:szCs w:val="32"/>
          <w:lang w:eastAsia="ru-RU"/>
        </w:rPr>
        <w:t>лимфома</w:t>
      </w:r>
      <w:proofErr w:type="spellEnd"/>
      <w:r w:rsidRPr="007D182A">
        <w:rPr>
          <w:rFonts w:ascii="Times New Roman" w:eastAsia="Times New Roman" w:hAnsi="Times New Roman" w:cs="Times New Roman"/>
          <w:color w:val="22272F"/>
          <w:sz w:val="32"/>
          <w:szCs w:val="32"/>
          <w:lang w:eastAsia="ru-RU"/>
        </w:rPr>
        <w:t xml:space="preserve"> </w:t>
      </w:r>
      <w:proofErr w:type="spellStart"/>
      <w:r w:rsidRPr="007D182A">
        <w:rPr>
          <w:rFonts w:ascii="Times New Roman" w:eastAsia="Times New Roman" w:hAnsi="Times New Roman" w:cs="Times New Roman"/>
          <w:color w:val="22272F"/>
          <w:sz w:val="32"/>
          <w:szCs w:val="32"/>
          <w:lang w:eastAsia="ru-RU"/>
        </w:rPr>
        <w:t>неуточненная</w:t>
      </w:r>
      <w:proofErr w:type="spellEnd"/>
      <w:r w:rsidRPr="007D182A">
        <w:rPr>
          <w:rFonts w:ascii="Times New Roman" w:eastAsia="Times New Roman" w:hAnsi="Times New Roman" w:cs="Times New Roman"/>
          <w:color w:val="22272F"/>
          <w:sz w:val="32"/>
          <w:szCs w:val="32"/>
          <w:lang w:eastAsia="ru-RU"/>
        </w:rPr>
        <w:t xml:space="preserve">, другие и </w:t>
      </w:r>
      <w:proofErr w:type="spellStart"/>
      <w:r w:rsidRPr="007D182A">
        <w:rPr>
          <w:rFonts w:ascii="Times New Roman" w:eastAsia="Times New Roman" w:hAnsi="Times New Roman" w:cs="Times New Roman"/>
          <w:color w:val="22272F"/>
          <w:sz w:val="32"/>
          <w:szCs w:val="32"/>
          <w:lang w:eastAsia="ru-RU"/>
        </w:rPr>
        <w:t>неуточненные</w:t>
      </w:r>
      <w:proofErr w:type="spellEnd"/>
      <w:r w:rsidRPr="007D182A">
        <w:rPr>
          <w:rFonts w:ascii="Times New Roman" w:eastAsia="Times New Roman" w:hAnsi="Times New Roman" w:cs="Times New Roman"/>
          <w:color w:val="22272F"/>
          <w:sz w:val="32"/>
          <w:szCs w:val="32"/>
          <w:lang w:eastAsia="ru-RU"/>
        </w:rPr>
        <w:t xml:space="preserve"> типы </w:t>
      </w:r>
      <w:proofErr w:type="spellStart"/>
      <w:r w:rsidRPr="007D182A">
        <w:rPr>
          <w:rFonts w:ascii="Times New Roman" w:eastAsia="Times New Roman" w:hAnsi="Times New Roman" w:cs="Times New Roman"/>
          <w:color w:val="22272F"/>
          <w:sz w:val="32"/>
          <w:szCs w:val="32"/>
          <w:lang w:eastAsia="ru-RU"/>
        </w:rPr>
        <w:t>неходжкинской</w:t>
      </w:r>
      <w:proofErr w:type="spellEnd"/>
      <w:r w:rsidRPr="007D182A">
        <w:rPr>
          <w:rFonts w:ascii="Times New Roman" w:eastAsia="Times New Roman" w:hAnsi="Times New Roman" w:cs="Times New Roman"/>
          <w:color w:val="22272F"/>
          <w:sz w:val="32"/>
          <w:szCs w:val="32"/>
          <w:lang w:eastAsia="ru-RU"/>
        </w:rPr>
        <w:t xml:space="preserve"> </w:t>
      </w:r>
      <w:proofErr w:type="spellStart"/>
      <w:r w:rsidRPr="007D182A">
        <w:rPr>
          <w:rFonts w:ascii="Times New Roman" w:eastAsia="Times New Roman" w:hAnsi="Times New Roman" w:cs="Times New Roman"/>
          <w:color w:val="22272F"/>
          <w:sz w:val="32"/>
          <w:szCs w:val="32"/>
          <w:lang w:eastAsia="ru-RU"/>
        </w:rPr>
        <w:t>лимфомы</w:t>
      </w:r>
      <w:proofErr w:type="spellEnd"/>
      <w:r w:rsidRPr="007D182A">
        <w:rPr>
          <w:rFonts w:ascii="Times New Roman" w:eastAsia="Times New Roman" w:hAnsi="Times New Roman" w:cs="Times New Roman"/>
          <w:color w:val="22272F"/>
          <w:sz w:val="32"/>
          <w:szCs w:val="32"/>
          <w:lang w:eastAsia="ru-RU"/>
        </w:rPr>
        <w:t xml:space="preserve">, хронический </w:t>
      </w:r>
      <w:proofErr w:type="spellStart"/>
      <w:r w:rsidRPr="007D182A">
        <w:rPr>
          <w:rFonts w:ascii="Times New Roman" w:eastAsia="Times New Roman" w:hAnsi="Times New Roman" w:cs="Times New Roman"/>
          <w:color w:val="22272F"/>
          <w:sz w:val="32"/>
          <w:szCs w:val="32"/>
          <w:lang w:eastAsia="ru-RU"/>
        </w:rPr>
        <w:t>лимфоцитарный</w:t>
      </w:r>
      <w:proofErr w:type="spellEnd"/>
      <w:proofErr w:type="gramEnd"/>
      <w:r w:rsidRPr="007D182A">
        <w:rPr>
          <w:rFonts w:ascii="Times New Roman" w:eastAsia="Times New Roman" w:hAnsi="Times New Roman" w:cs="Times New Roman"/>
          <w:color w:val="22272F"/>
          <w:sz w:val="32"/>
          <w:szCs w:val="32"/>
          <w:lang w:eastAsia="ru-RU"/>
        </w:rPr>
        <w:t xml:space="preserve"> лейкоз)</w:t>
      </w:r>
    </w:p>
    <w:tbl>
      <w:tblPr>
        <w:tblW w:w="1507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667"/>
        <w:gridCol w:w="6141"/>
        <w:gridCol w:w="7267"/>
      </w:tblGrid>
      <w:tr w:rsidR="007D182A" w:rsidRPr="007D182A" w:rsidTr="007D182A">
        <w:tc>
          <w:tcPr>
            <w:tcW w:w="16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D182A" w:rsidRPr="007D182A" w:rsidRDefault="007D182A" w:rsidP="007D18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Код АТХ</w:t>
            </w:r>
          </w:p>
        </w:tc>
        <w:tc>
          <w:tcPr>
            <w:tcW w:w="6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D182A" w:rsidRPr="007D182A" w:rsidRDefault="007D182A" w:rsidP="007D18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Анатомо-терапевтическо-химическая</w:t>
            </w:r>
            <w:proofErr w:type="spellEnd"/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классификация (АТХ)</w:t>
            </w:r>
          </w:p>
        </w:tc>
        <w:tc>
          <w:tcPr>
            <w:tcW w:w="7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:rsidR="007D182A" w:rsidRPr="007D182A" w:rsidRDefault="007D182A" w:rsidP="007D18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Лекарственные препараты</w:t>
            </w:r>
          </w:p>
        </w:tc>
      </w:tr>
      <w:tr w:rsidR="007D182A" w:rsidRPr="007D182A" w:rsidTr="007D182A">
        <w:tc>
          <w:tcPr>
            <w:tcW w:w="1665" w:type="dxa"/>
            <w:hideMark/>
          </w:tcPr>
          <w:p w:rsidR="007D182A" w:rsidRPr="007D182A" w:rsidRDefault="007D182A" w:rsidP="007D18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</w:t>
            </w:r>
          </w:p>
        </w:tc>
        <w:tc>
          <w:tcPr>
            <w:tcW w:w="6135" w:type="dxa"/>
            <w:hideMark/>
          </w:tcPr>
          <w:p w:rsidR="007D182A" w:rsidRPr="007D182A" w:rsidRDefault="007D182A" w:rsidP="007D18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противоопухолевые препараты и </w:t>
            </w:r>
            <w:proofErr w:type="spellStart"/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иммуномодуляторы</w:t>
            </w:r>
            <w:proofErr w:type="spellEnd"/>
          </w:p>
        </w:tc>
        <w:tc>
          <w:tcPr>
            <w:tcW w:w="7260" w:type="dxa"/>
            <w:hideMark/>
          </w:tcPr>
          <w:p w:rsidR="007D182A" w:rsidRPr="007D182A" w:rsidRDefault="007D182A" w:rsidP="007D18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7D182A" w:rsidRPr="007D182A" w:rsidTr="007D182A">
        <w:tc>
          <w:tcPr>
            <w:tcW w:w="1665" w:type="dxa"/>
            <w:hideMark/>
          </w:tcPr>
          <w:p w:rsidR="007D182A" w:rsidRPr="007D182A" w:rsidRDefault="007D182A" w:rsidP="007D18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L01</w:t>
            </w:r>
          </w:p>
        </w:tc>
        <w:tc>
          <w:tcPr>
            <w:tcW w:w="6135" w:type="dxa"/>
            <w:hideMark/>
          </w:tcPr>
          <w:p w:rsidR="007D182A" w:rsidRPr="007D182A" w:rsidRDefault="007D182A" w:rsidP="007D18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противоопухолевые препараты</w:t>
            </w:r>
          </w:p>
        </w:tc>
        <w:tc>
          <w:tcPr>
            <w:tcW w:w="7260" w:type="dxa"/>
            <w:hideMark/>
          </w:tcPr>
          <w:p w:rsidR="007D182A" w:rsidRPr="007D182A" w:rsidRDefault="007D182A" w:rsidP="007D18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7D182A" w:rsidRPr="007D182A" w:rsidTr="007D182A">
        <w:tc>
          <w:tcPr>
            <w:tcW w:w="1665" w:type="dxa"/>
            <w:hideMark/>
          </w:tcPr>
          <w:p w:rsidR="007D182A" w:rsidRPr="007D182A" w:rsidRDefault="007D182A" w:rsidP="007D18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L01B</w:t>
            </w:r>
          </w:p>
        </w:tc>
        <w:tc>
          <w:tcPr>
            <w:tcW w:w="6135" w:type="dxa"/>
            <w:hideMark/>
          </w:tcPr>
          <w:p w:rsidR="007D182A" w:rsidRPr="007D182A" w:rsidRDefault="007D182A" w:rsidP="007D18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антиметаболиты</w:t>
            </w:r>
          </w:p>
        </w:tc>
        <w:tc>
          <w:tcPr>
            <w:tcW w:w="7260" w:type="dxa"/>
            <w:hideMark/>
          </w:tcPr>
          <w:p w:rsidR="007D182A" w:rsidRPr="007D182A" w:rsidRDefault="007D182A" w:rsidP="007D18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7D182A" w:rsidRPr="007D182A" w:rsidTr="007D182A">
        <w:tc>
          <w:tcPr>
            <w:tcW w:w="1665" w:type="dxa"/>
            <w:hideMark/>
          </w:tcPr>
          <w:p w:rsidR="007D182A" w:rsidRPr="007D182A" w:rsidRDefault="007D182A" w:rsidP="007D18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L01BB</w:t>
            </w:r>
          </w:p>
        </w:tc>
        <w:tc>
          <w:tcPr>
            <w:tcW w:w="6135" w:type="dxa"/>
            <w:hideMark/>
          </w:tcPr>
          <w:p w:rsidR="007D182A" w:rsidRPr="007D182A" w:rsidRDefault="007D182A" w:rsidP="007D18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аналоги пурина</w:t>
            </w:r>
          </w:p>
        </w:tc>
        <w:tc>
          <w:tcPr>
            <w:tcW w:w="7260" w:type="dxa"/>
            <w:hideMark/>
          </w:tcPr>
          <w:p w:rsidR="007D182A" w:rsidRPr="007D182A" w:rsidRDefault="007D182A" w:rsidP="007D18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флударабин</w:t>
            </w:r>
            <w:proofErr w:type="spellEnd"/>
          </w:p>
        </w:tc>
      </w:tr>
      <w:tr w:rsidR="007D182A" w:rsidRPr="007D182A" w:rsidTr="007D182A">
        <w:tc>
          <w:tcPr>
            <w:tcW w:w="1665" w:type="dxa"/>
            <w:hideMark/>
          </w:tcPr>
          <w:p w:rsidR="007D182A" w:rsidRPr="007D182A" w:rsidRDefault="007D182A" w:rsidP="007D18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L01X</w:t>
            </w:r>
          </w:p>
        </w:tc>
        <w:tc>
          <w:tcPr>
            <w:tcW w:w="6135" w:type="dxa"/>
            <w:hideMark/>
          </w:tcPr>
          <w:p w:rsidR="007D182A" w:rsidRPr="007D182A" w:rsidRDefault="007D182A" w:rsidP="007D18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другие противоопухолевые препараты</w:t>
            </w:r>
          </w:p>
        </w:tc>
        <w:tc>
          <w:tcPr>
            <w:tcW w:w="7260" w:type="dxa"/>
            <w:hideMark/>
          </w:tcPr>
          <w:p w:rsidR="007D182A" w:rsidRPr="007D182A" w:rsidRDefault="007D182A" w:rsidP="007D18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7D182A" w:rsidRPr="007D182A" w:rsidTr="007D182A">
        <w:tc>
          <w:tcPr>
            <w:tcW w:w="1665" w:type="dxa"/>
            <w:hideMark/>
          </w:tcPr>
          <w:p w:rsidR="007D182A" w:rsidRPr="007D182A" w:rsidRDefault="007D182A" w:rsidP="007D18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L01XC</w:t>
            </w:r>
          </w:p>
        </w:tc>
        <w:tc>
          <w:tcPr>
            <w:tcW w:w="6135" w:type="dxa"/>
            <w:hideMark/>
          </w:tcPr>
          <w:p w:rsidR="007D182A" w:rsidRPr="007D182A" w:rsidRDefault="007D182A" w:rsidP="007D18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моноклональные</w:t>
            </w:r>
            <w:proofErr w:type="spellEnd"/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антитела</w:t>
            </w:r>
          </w:p>
        </w:tc>
        <w:tc>
          <w:tcPr>
            <w:tcW w:w="7260" w:type="dxa"/>
            <w:hideMark/>
          </w:tcPr>
          <w:p w:rsidR="007D182A" w:rsidRPr="007D182A" w:rsidRDefault="007D182A" w:rsidP="007D18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даратумумаб</w:t>
            </w:r>
            <w:proofErr w:type="spellEnd"/>
          </w:p>
          <w:p w:rsidR="007D182A" w:rsidRPr="007D182A" w:rsidRDefault="007D182A" w:rsidP="007D18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ритуксимаб</w:t>
            </w:r>
            <w:proofErr w:type="spellEnd"/>
          </w:p>
        </w:tc>
      </w:tr>
      <w:tr w:rsidR="007D182A" w:rsidRPr="007D182A" w:rsidTr="007D182A">
        <w:tc>
          <w:tcPr>
            <w:tcW w:w="1665" w:type="dxa"/>
            <w:hideMark/>
          </w:tcPr>
          <w:p w:rsidR="007D182A" w:rsidRPr="007D182A" w:rsidRDefault="007D182A" w:rsidP="007D18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L01XE</w:t>
            </w:r>
          </w:p>
        </w:tc>
        <w:tc>
          <w:tcPr>
            <w:tcW w:w="6135" w:type="dxa"/>
            <w:hideMark/>
          </w:tcPr>
          <w:p w:rsidR="007D182A" w:rsidRPr="007D182A" w:rsidRDefault="007D182A" w:rsidP="007D18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ингибиторы </w:t>
            </w:r>
            <w:proofErr w:type="spellStart"/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протеинкиназы</w:t>
            </w:r>
            <w:proofErr w:type="spellEnd"/>
          </w:p>
        </w:tc>
        <w:tc>
          <w:tcPr>
            <w:tcW w:w="7260" w:type="dxa"/>
            <w:hideMark/>
          </w:tcPr>
          <w:p w:rsidR="007D182A" w:rsidRPr="007D182A" w:rsidRDefault="007D182A" w:rsidP="007D18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иматиниб</w:t>
            </w:r>
            <w:proofErr w:type="spellEnd"/>
          </w:p>
        </w:tc>
      </w:tr>
      <w:tr w:rsidR="007D182A" w:rsidRPr="007D182A" w:rsidTr="007D182A">
        <w:tc>
          <w:tcPr>
            <w:tcW w:w="1665" w:type="dxa"/>
            <w:hideMark/>
          </w:tcPr>
          <w:p w:rsidR="007D182A" w:rsidRPr="007D182A" w:rsidRDefault="007D182A" w:rsidP="007D18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L01XX</w:t>
            </w:r>
          </w:p>
        </w:tc>
        <w:tc>
          <w:tcPr>
            <w:tcW w:w="6135" w:type="dxa"/>
            <w:hideMark/>
          </w:tcPr>
          <w:p w:rsidR="007D182A" w:rsidRPr="007D182A" w:rsidRDefault="007D182A" w:rsidP="007D18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прочие противоопухолевые препараты</w:t>
            </w:r>
          </w:p>
        </w:tc>
        <w:tc>
          <w:tcPr>
            <w:tcW w:w="7260" w:type="dxa"/>
            <w:hideMark/>
          </w:tcPr>
          <w:p w:rsidR="007D182A" w:rsidRPr="007D182A" w:rsidRDefault="007D182A" w:rsidP="007D18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бортезомиб</w:t>
            </w:r>
            <w:proofErr w:type="spellEnd"/>
          </w:p>
        </w:tc>
      </w:tr>
      <w:tr w:rsidR="007D182A" w:rsidRPr="007D182A" w:rsidTr="007D182A">
        <w:tc>
          <w:tcPr>
            <w:tcW w:w="1665" w:type="dxa"/>
            <w:hideMark/>
          </w:tcPr>
          <w:p w:rsidR="007D182A" w:rsidRPr="007D182A" w:rsidRDefault="007D182A" w:rsidP="007D18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L04AX</w:t>
            </w:r>
          </w:p>
        </w:tc>
        <w:tc>
          <w:tcPr>
            <w:tcW w:w="6135" w:type="dxa"/>
            <w:hideMark/>
          </w:tcPr>
          <w:p w:rsidR="007D182A" w:rsidRPr="007D182A" w:rsidRDefault="007D182A" w:rsidP="007D18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другие иммунодепрессанты</w:t>
            </w:r>
          </w:p>
        </w:tc>
        <w:tc>
          <w:tcPr>
            <w:tcW w:w="7260" w:type="dxa"/>
            <w:hideMark/>
          </w:tcPr>
          <w:p w:rsidR="007D182A" w:rsidRPr="007D182A" w:rsidRDefault="007D182A" w:rsidP="007D18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леналидомид</w:t>
            </w:r>
            <w:proofErr w:type="spellEnd"/>
          </w:p>
        </w:tc>
      </w:tr>
    </w:tbl>
    <w:p w:rsidR="007D182A" w:rsidRPr="007D182A" w:rsidRDefault="007D182A" w:rsidP="007D182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7D182A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 </w:t>
      </w:r>
    </w:p>
    <w:p w:rsidR="007D182A" w:rsidRPr="007D182A" w:rsidRDefault="007D182A" w:rsidP="007D182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32"/>
          <w:szCs w:val="32"/>
          <w:lang w:eastAsia="ru-RU"/>
        </w:rPr>
      </w:pPr>
      <w:r w:rsidRPr="007D182A">
        <w:rPr>
          <w:rFonts w:ascii="Times New Roman" w:eastAsia="Times New Roman" w:hAnsi="Times New Roman" w:cs="Times New Roman"/>
          <w:color w:val="22272F"/>
          <w:sz w:val="32"/>
          <w:szCs w:val="32"/>
          <w:lang w:eastAsia="ru-RU"/>
        </w:rPr>
        <w:t>VI. Лекарственные препараты, которыми обеспечиваются больные рассеянным склерозом</w:t>
      </w:r>
    </w:p>
    <w:tbl>
      <w:tblPr>
        <w:tblW w:w="1507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667"/>
        <w:gridCol w:w="6141"/>
        <w:gridCol w:w="7267"/>
      </w:tblGrid>
      <w:tr w:rsidR="007D182A" w:rsidRPr="007D182A" w:rsidTr="007D182A">
        <w:tc>
          <w:tcPr>
            <w:tcW w:w="16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D182A" w:rsidRPr="007D182A" w:rsidRDefault="007D182A" w:rsidP="007D18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Код АТХ</w:t>
            </w:r>
          </w:p>
        </w:tc>
        <w:tc>
          <w:tcPr>
            <w:tcW w:w="6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D182A" w:rsidRPr="007D182A" w:rsidRDefault="007D182A" w:rsidP="007D18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Анатомо-терапевтическо-химическая</w:t>
            </w:r>
            <w:proofErr w:type="spellEnd"/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классификация (АТХ)</w:t>
            </w:r>
          </w:p>
        </w:tc>
        <w:tc>
          <w:tcPr>
            <w:tcW w:w="7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:rsidR="007D182A" w:rsidRPr="007D182A" w:rsidRDefault="007D182A" w:rsidP="007D18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Лекарственные препараты</w:t>
            </w:r>
          </w:p>
        </w:tc>
      </w:tr>
      <w:tr w:rsidR="007D182A" w:rsidRPr="007D182A" w:rsidTr="007D182A">
        <w:tc>
          <w:tcPr>
            <w:tcW w:w="1665" w:type="dxa"/>
            <w:hideMark/>
          </w:tcPr>
          <w:p w:rsidR="007D182A" w:rsidRPr="007D182A" w:rsidRDefault="007D182A" w:rsidP="007D18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L03</w:t>
            </w:r>
          </w:p>
        </w:tc>
        <w:tc>
          <w:tcPr>
            <w:tcW w:w="6135" w:type="dxa"/>
            <w:hideMark/>
          </w:tcPr>
          <w:p w:rsidR="007D182A" w:rsidRPr="007D182A" w:rsidRDefault="007D182A" w:rsidP="007D18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иммуностимуляторы</w:t>
            </w:r>
            <w:proofErr w:type="spellEnd"/>
          </w:p>
        </w:tc>
        <w:tc>
          <w:tcPr>
            <w:tcW w:w="7260" w:type="dxa"/>
            <w:hideMark/>
          </w:tcPr>
          <w:p w:rsidR="007D182A" w:rsidRPr="007D182A" w:rsidRDefault="007D182A" w:rsidP="007D18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7D182A" w:rsidRPr="007D182A" w:rsidTr="007D182A">
        <w:tc>
          <w:tcPr>
            <w:tcW w:w="1665" w:type="dxa"/>
            <w:hideMark/>
          </w:tcPr>
          <w:p w:rsidR="007D182A" w:rsidRPr="007D182A" w:rsidRDefault="007D182A" w:rsidP="007D18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L03A</w:t>
            </w:r>
          </w:p>
        </w:tc>
        <w:tc>
          <w:tcPr>
            <w:tcW w:w="6135" w:type="dxa"/>
            <w:hideMark/>
          </w:tcPr>
          <w:p w:rsidR="007D182A" w:rsidRPr="007D182A" w:rsidRDefault="007D182A" w:rsidP="007D18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иммуностимуляторы</w:t>
            </w:r>
            <w:proofErr w:type="spellEnd"/>
          </w:p>
        </w:tc>
        <w:tc>
          <w:tcPr>
            <w:tcW w:w="7260" w:type="dxa"/>
            <w:hideMark/>
          </w:tcPr>
          <w:p w:rsidR="007D182A" w:rsidRPr="007D182A" w:rsidRDefault="007D182A" w:rsidP="007D18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7D182A" w:rsidRPr="007D182A" w:rsidTr="007D182A">
        <w:tc>
          <w:tcPr>
            <w:tcW w:w="1665" w:type="dxa"/>
            <w:hideMark/>
          </w:tcPr>
          <w:p w:rsidR="007D182A" w:rsidRPr="007D182A" w:rsidRDefault="007D182A" w:rsidP="007D18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L03AB</w:t>
            </w:r>
          </w:p>
        </w:tc>
        <w:tc>
          <w:tcPr>
            <w:tcW w:w="6135" w:type="dxa"/>
            <w:hideMark/>
          </w:tcPr>
          <w:p w:rsidR="007D182A" w:rsidRPr="007D182A" w:rsidRDefault="007D182A" w:rsidP="007D18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интерфероны</w:t>
            </w:r>
          </w:p>
        </w:tc>
        <w:tc>
          <w:tcPr>
            <w:tcW w:w="7260" w:type="dxa"/>
            <w:hideMark/>
          </w:tcPr>
          <w:p w:rsidR="007D182A" w:rsidRPr="007D182A" w:rsidRDefault="007D182A" w:rsidP="007D18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интерферон бета-1a</w:t>
            </w:r>
          </w:p>
        </w:tc>
      </w:tr>
      <w:tr w:rsidR="007D182A" w:rsidRPr="007D182A" w:rsidTr="007D182A">
        <w:tc>
          <w:tcPr>
            <w:tcW w:w="1665" w:type="dxa"/>
            <w:hideMark/>
          </w:tcPr>
          <w:p w:rsidR="007D182A" w:rsidRPr="007D182A" w:rsidRDefault="007D182A" w:rsidP="007D18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35" w:type="dxa"/>
            <w:hideMark/>
          </w:tcPr>
          <w:p w:rsidR="007D182A" w:rsidRPr="007D182A" w:rsidRDefault="007D182A" w:rsidP="007D18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260" w:type="dxa"/>
            <w:hideMark/>
          </w:tcPr>
          <w:p w:rsidR="007D182A" w:rsidRPr="007D182A" w:rsidRDefault="007D182A" w:rsidP="007D18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интерферон бета-1b</w:t>
            </w:r>
          </w:p>
        </w:tc>
      </w:tr>
      <w:tr w:rsidR="007D182A" w:rsidRPr="007D182A" w:rsidTr="007D182A">
        <w:tc>
          <w:tcPr>
            <w:tcW w:w="1665" w:type="dxa"/>
            <w:hideMark/>
          </w:tcPr>
          <w:p w:rsidR="007D182A" w:rsidRPr="007D182A" w:rsidRDefault="007D182A" w:rsidP="007D18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35" w:type="dxa"/>
            <w:hideMark/>
          </w:tcPr>
          <w:p w:rsidR="007D182A" w:rsidRPr="007D182A" w:rsidRDefault="007D182A" w:rsidP="007D18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260" w:type="dxa"/>
            <w:hideMark/>
          </w:tcPr>
          <w:p w:rsidR="007D182A" w:rsidRPr="007D182A" w:rsidRDefault="007D182A" w:rsidP="007D18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пэгинтерферон</w:t>
            </w:r>
            <w:proofErr w:type="spellEnd"/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бета-1a</w:t>
            </w:r>
          </w:p>
        </w:tc>
      </w:tr>
      <w:tr w:rsidR="007D182A" w:rsidRPr="007D182A" w:rsidTr="007D182A">
        <w:tc>
          <w:tcPr>
            <w:tcW w:w="1665" w:type="dxa"/>
            <w:hideMark/>
          </w:tcPr>
          <w:p w:rsidR="007D182A" w:rsidRPr="007D182A" w:rsidRDefault="007D182A" w:rsidP="007D18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L03AX</w:t>
            </w:r>
          </w:p>
        </w:tc>
        <w:tc>
          <w:tcPr>
            <w:tcW w:w="6135" w:type="dxa"/>
            <w:hideMark/>
          </w:tcPr>
          <w:p w:rsidR="007D182A" w:rsidRPr="007D182A" w:rsidRDefault="007D182A" w:rsidP="007D18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другие </w:t>
            </w:r>
            <w:proofErr w:type="spellStart"/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иммуностимуляторы</w:t>
            </w:r>
            <w:proofErr w:type="spellEnd"/>
          </w:p>
        </w:tc>
        <w:tc>
          <w:tcPr>
            <w:tcW w:w="7260" w:type="dxa"/>
            <w:hideMark/>
          </w:tcPr>
          <w:p w:rsidR="007D182A" w:rsidRPr="007D182A" w:rsidRDefault="007D182A" w:rsidP="007D18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глатирамера</w:t>
            </w:r>
            <w:proofErr w:type="spellEnd"/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ацетат</w:t>
            </w:r>
          </w:p>
        </w:tc>
      </w:tr>
      <w:tr w:rsidR="007D182A" w:rsidRPr="007D182A" w:rsidTr="007D182A">
        <w:tc>
          <w:tcPr>
            <w:tcW w:w="1665" w:type="dxa"/>
            <w:hideMark/>
          </w:tcPr>
          <w:p w:rsidR="007D182A" w:rsidRPr="007D182A" w:rsidRDefault="007D182A" w:rsidP="007D18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L04</w:t>
            </w:r>
          </w:p>
        </w:tc>
        <w:tc>
          <w:tcPr>
            <w:tcW w:w="6135" w:type="dxa"/>
            <w:hideMark/>
          </w:tcPr>
          <w:p w:rsidR="007D182A" w:rsidRPr="007D182A" w:rsidRDefault="007D182A" w:rsidP="007D18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иммунодепрессанты</w:t>
            </w:r>
          </w:p>
        </w:tc>
        <w:tc>
          <w:tcPr>
            <w:tcW w:w="7260" w:type="dxa"/>
            <w:hideMark/>
          </w:tcPr>
          <w:p w:rsidR="007D182A" w:rsidRPr="007D182A" w:rsidRDefault="007D182A" w:rsidP="007D18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7D182A" w:rsidRPr="007D182A" w:rsidTr="007D182A">
        <w:tc>
          <w:tcPr>
            <w:tcW w:w="1665" w:type="dxa"/>
            <w:hideMark/>
          </w:tcPr>
          <w:p w:rsidR="007D182A" w:rsidRPr="007D182A" w:rsidRDefault="007D182A" w:rsidP="007D18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L04A</w:t>
            </w:r>
          </w:p>
        </w:tc>
        <w:tc>
          <w:tcPr>
            <w:tcW w:w="6135" w:type="dxa"/>
            <w:hideMark/>
          </w:tcPr>
          <w:p w:rsidR="007D182A" w:rsidRPr="007D182A" w:rsidRDefault="007D182A" w:rsidP="007D18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иммунодепрессанты</w:t>
            </w:r>
          </w:p>
        </w:tc>
        <w:tc>
          <w:tcPr>
            <w:tcW w:w="7260" w:type="dxa"/>
            <w:hideMark/>
          </w:tcPr>
          <w:p w:rsidR="007D182A" w:rsidRPr="007D182A" w:rsidRDefault="007D182A" w:rsidP="007D18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7D182A" w:rsidRPr="007D182A" w:rsidTr="007D182A">
        <w:tc>
          <w:tcPr>
            <w:tcW w:w="1665" w:type="dxa"/>
            <w:hideMark/>
          </w:tcPr>
          <w:p w:rsidR="007D182A" w:rsidRPr="007D182A" w:rsidRDefault="007D182A" w:rsidP="007D18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L04AA</w:t>
            </w:r>
          </w:p>
        </w:tc>
        <w:tc>
          <w:tcPr>
            <w:tcW w:w="6135" w:type="dxa"/>
            <w:hideMark/>
          </w:tcPr>
          <w:p w:rsidR="007D182A" w:rsidRPr="007D182A" w:rsidRDefault="007D182A" w:rsidP="007D18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селективные иммунодепрессанты</w:t>
            </w:r>
          </w:p>
        </w:tc>
        <w:tc>
          <w:tcPr>
            <w:tcW w:w="7260" w:type="dxa"/>
            <w:hideMark/>
          </w:tcPr>
          <w:p w:rsidR="007D182A" w:rsidRPr="007D182A" w:rsidRDefault="007D182A" w:rsidP="007D18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алемтузумаб</w:t>
            </w:r>
            <w:proofErr w:type="spellEnd"/>
          </w:p>
        </w:tc>
      </w:tr>
      <w:tr w:rsidR="007D182A" w:rsidRPr="007D182A" w:rsidTr="007D182A">
        <w:tc>
          <w:tcPr>
            <w:tcW w:w="1665" w:type="dxa"/>
            <w:hideMark/>
          </w:tcPr>
          <w:p w:rsidR="007D182A" w:rsidRPr="007D182A" w:rsidRDefault="007D182A" w:rsidP="007D18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35" w:type="dxa"/>
            <w:hideMark/>
          </w:tcPr>
          <w:p w:rsidR="007D182A" w:rsidRPr="007D182A" w:rsidRDefault="007D182A" w:rsidP="007D18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260" w:type="dxa"/>
            <w:hideMark/>
          </w:tcPr>
          <w:p w:rsidR="007D182A" w:rsidRPr="007D182A" w:rsidRDefault="007D182A" w:rsidP="007D18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натализумаб</w:t>
            </w:r>
            <w:proofErr w:type="spellEnd"/>
          </w:p>
        </w:tc>
      </w:tr>
      <w:tr w:rsidR="007D182A" w:rsidRPr="007D182A" w:rsidTr="007D182A">
        <w:tc>
          <w:tcPr>
            <w:tcW w:w="1665" w:type="dxa"/>
            <w:hideMark/>
          </w:tcPr>
          <w:p w:rsidR="007D182A" w:rsidRPr="007D182A" w:rsidRDefault="007D182A" w:rsidP="007D18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35" w:type="dxa"/>
            <w:hideMark/>
          </w:tcPr>
          <w:p w:rsidR="007D182A" w:rsidRPr="007D182A" w:rsidRDefault="007D182A" w:rsidP="007D18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260" w:type="dxa"/>
            <w:hideMark/>
          </w:tcPr>
          <w:p w:rsidR="007D182A" w:rsidRPr="007D182A" w:rsidRDefault="007D182A" w:rsidP="007D18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окрелизумаб</w:t>
            </w:r>
            <w:proofErr w:type="spellEnd"/>
          </w:p>
        </w:tc>
      </w:tr>
      <w:tr w:rsidR="007D182A" w:rsidRPr="007D182A" w:rsidTr="007D182A">
        <w:tc>
          <w:tcPr>
            <w:tcW w:w="1665" w:type="dxa"/>
            <w:hideMark/>
          </w:tcPr>
          <w:p w:rsidR="007D182A" w:rsidRPr="007D182A" w:rsidRDefault="007D182A" w:rsidP="007D18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35" w:type="dxa"/>
            <w:hideMark/>
          </w:tcPr>
          <w:p w:rsidR="007D182A" w:rsidRPr="007D182A" w:rsidRDefault="007D182A" w:rsidP="007D18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260" w:type="dxa"/>
            <w:hideMark/>
          </w:tcPr>
          <w:p w:rsidR="007D182A" w:rsidRPr="007D182A" w:rsidRDefault="007D182A" w:rsidP="007D18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терифлуномид</w:t>
            </w:r>
            <w:proofErr w:type="spellEnd"/>
          </w:p>
        </w:tc>
      </w:tr>
    </w:tbl>
    <w:p w:rsidR="007D182A" w:rsidRPr="007D182A" w:rsidRDefault="007D182A" w:rsidP="007D182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32"/>
          <w:szCs w:val="32"/>
          <w:lang w:eastAsia="ru-RU"/>
        </w:rPr>
      </w:pPr>
      <w:r w:rsidRPr="007D182A">
        <w:rPr>
          <w:rFonts w:ascii="Times New Roman" w:eastAsia="Times New Roman" w:hAnsi="Times New Roman" w:cs="Times New Roman"/>
          <w:color w:val="22272F"/>
          <w:sz w:val="32"/>
          <w:szCs w:val="32"/>
          <w:lang w:eastAsia="ru-RU"/>
        </w:rPr>
        <w:t>VII. Лекарственные препараты, которыми обеспечиваются пациенты после трансплантации органов и (или) тканей</w:t>
      </w:r>
    </w:p>
    <w:tbl>
      <w:tblPr>
        <w:tblW w:w="1507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667"/>
        <w:gridCol w:w="6141"/>
        <w:gridCol w:w="7267"/>
      </w:tblGrid>
      <w:tr w:rsidR="007D182A" w:rsidRPr="007D182A" w:rsidTr="007D182A">
        <w:tc>
          <w:tcPr>
            <w:tcW w:w="16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D182A" w:rsidRPr="007D182A" w:rsidRDefault="007D182A" w:rsidP="007D18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Код АТХ</w:t>
            </w:r>
          </w:p>
        </w:tc>
        <w:tc>
          <w:tcPr>
            <w:tcW w:w="6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D182A" w:rsidRPr="007D182A" w:rsidRDefault="007D182A" w:rsidP="007D18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Анатомо-терапевтическо-химическая</w:t>
            </w:r>
            <w:proofErr w:type="spellEnd"/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классификация (АТХ)</w:t>
            </w:r>
          </w:p>
        </w:tc>
        <w:tc>
          <w:tcPr>
            <w:tcW w:w="7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:rsidR="007D182A" w:rsidRPr="007D182A" w:rsidRDefault="007D182A" w:rsidP="007D18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Лекарственные препараты</w:t>
            </w:r>
          </w:p>
        </w:tc>
      </w:tr>
      <w:tr w:rsidR="007D182A" w:rsidRPr="007D182A" w:rsidTr="007D182A">
        <w:tc>
          <w:tcPr>
            <w:tcW w:w="1665" w:type="dxa"/>
            <w:hideMark/>
          </w:tcPr>
          <w:p w:rsidR="007D182A" w:rsidRPr="007D182A" w:rsidRDefault="007D182A" w:rsidP="007D18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L</w:t>
            </w:r>
          </w:p>
        </w:tc>
        <w:tc>
          <w:tcPr>
            <w:tcW w:w="6135" w:type="dxa"/>
            <w:hideMark/>
          </w:tcPr>
          <w:p w:rsidR="007D182A" w:rsidRPr="007D182A" w:rsidRDefault="007D182A" w:rsidP="007D18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противоопухолевые препараты и </w:t>
            </w:r>
            <w:proofErr w:type="spellStart"/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иммуномодуляторы</w:t>
            </w:r>
            <w:proofErr w:type="spellEnd"/>
          </w:p>
        </w:tc>
        <w:tc>
          <w:tcPr>
            <w:tcW w:w="7260" w:type="dxa"/>
            <w:hideMark/>
          </w:tcPr>
          <w:p w:rsidR="007D182A" w:rsidRPr="007D182A" w:rsidRDefault="007D182A" w:rsidP="007D18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7D182A" w:rsidRPr="007D182A" w:rsidTr="007D182A">
        <w:tc>
          <w:tcPr>
            <w:tcW w:w="1665" w:type="dxa"/>
            <w:hideMark/>
          </w:tcPr>
          <w:p w:rsidR="007D182A" w:rsidRPr="007D182A" w:rsidRDefault="007D182A" w:rsidP="007D18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L04</w:t>
            </w:r>
          </w:p>
        </w:tc>
        <w:tc>
          <w:tcPr>
            <w:tcW w:w="6135" w:type="dxa"/>
            <w:hideMark/>
          </w:tcPr>
          <w:p w:rsidR="007D182A" w:rsidRPr="007D182A" w:rsidRDefault="007D182A" w:rsidP="007D18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иммунодепрессанты</w:t>
            </w:r>
          </w:p>
        </w:tc>
        <w:tc>
          <w:tcPr>
            <w:tcW w:w="7260" w:type="dxa"/>
            <w:hideMark/>
          </w:tcPr>
          <w:p w:rsidR="007D182A" w:rsidRPr="007D182A" w:rsidRDefault="007D182A" w:rsidP="007D18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7D182A" w:rsidRPr="007D182A" w:rsidTr="007D182A">
        <w:tc>
          <w:tcPr>
            <w:tcW w:w="1665" w:type="dxa"/>
            <w:hideMark/>
          </w:tcPr>
          <w:p w:rsidR="007D182A" w:rsidRPr="007D182A" w:rsidRDefault="007D182A" w:rsidP="007D18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L04A</w:t>
            </w:r>
          </w:p>
        </w:tc>
        <w:tc>
          <w:tcPr>
            <w:tcW w:w="6135" w:type="dxa"/>
            <w:hideMark/>
          </w:tcPr>
          <w:p w:rsidR="007D182A" w:rsidRPr="007D182A" w:rsidRDefault="007D182A" w:rsidP="007D18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иммунодепрессанты</w:t>
            </w:r>
          </w:p>
        </w:tc>
        <w:tc>
          <w:tcPr>
            <w:tcW w:w="7260" w:type="dxa"/>
            <w:hideMark/>
          </w:tcPr>
          <w:p w:rsidR="007D182A" w:rsidRPr="007D182A" w:rsidRDefault="007D182A" w:rsidP="007D18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7D182A" w:rsidRPr="007D182A" w:rsidTr="007D182A">
        <w:tc>
          <w:tcPr>
            <w:tcW w:w="1665" w:type="dxa"/>
            <w:hideMark/>
          </w:tcPr>
          <w:p w:rsidR="007D182A" w:rsidRPr="007D182A" w:rsidRDefault="007D182A" w:rsidP="007D18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L04AA</w:t>
            </w:r>
          </w:p>
        </w:tc>
        <w:tc>
          <w:tcPr>
            <w:tcW w:w="6135" w:type="dxa"/>
            <w:hideMark/>
          </w:tcPr>
          <w:p w:rsidR="007D182A" w:rsidRPr="007D182A" w:rsidRDefault="007D182A" w:rsidP="007D18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селективные иммунодепрессанты</w:t>
            </w:r>
          </w:p>
        </w:tc>
        <w:tc>
          <w:tcPr>
            <w:tcW w:w="7260" w:type="dxa"/>
            <w:hideMark/>
          </w:tcPr>
          <w:p w:rsidR="007D182A" w:rsidRPr="007D182A" w:rsidRDefault="007D182A" w:rsidP="007D18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микофенолата</w:t>
            </w:r>
            <w:proofErr w:type="spellEnd"/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мофетил</w:t>
            </w:r>
            <w:proofErr w:type="spellEnd"/>
          </w:p>
        </w:tc>
      </w:tr>
      <w:tr w:rsidR="007D182A" w:rsidRPr="007D182A" w:rsidTr="007D182A">
        <w:tc>
          <w:tcPr>
            <w:tcW w:w="1665" w:type="dxa"/>
            <w:hideMark/>
          </w:tcPr>
          <w:p w:rsidR="007D182A" w:rsidRPr="007D182A" w:rsidRDefault="007D182A" w:rsidP="007D18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35" w:type="dxa"/>
            <w:hideMark/>
          </w:tcPr>
          <w:p w:rsidR="007D182A" w:rsidRPr="007D182A" w:rsidRDefault="007D182A" w:rsidP="007D18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260" w:type="dxa"/>
            <w:hideMark/>
          </w:tcPr>
          <w:p w:rsidR="007D182A" w:rsidRPr="007D182A" w:rsidRDefault="007D182A" w:rsidP="007D18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микофеноловая</w:t>
            </w:r>
            <w:proofErr w:type="spellEnd"/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кислота</w:t>
            </w:r>
          </w:p>
          <w:p w:rsidR="007D182A" w:rsidRPr="007D182A" w:rsidRDefault="007D182A" w:rsidP="007D18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эверолимус</w:t>
            </w:r>
            <w:proofErr w:type="spellEnd"/>
          </w:p>
        </w:tc>
      </w:tr>
      <w:tr w:rsidR="007D182A" w:rsidRPr="007D182A" w:rsidTr="007D182A">
        <w:tc>
          <w:tcPr>
            <w:tcW w:w="1665" w:type="dxa"/>
            <w:hideMark/>
          </w:tcPr>
          <w:p w:rsidR="007D182A" w:rsidRPr="007D182A" w:rsidRDefault="007D182A" w:rsidP="007D18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L04AD</w:t>
            </w:r>
          </w:p>
        </w:tc>
        <w:tc>
          <w:tcPr>
            <w:tcW w:w="6135" w:type="dxa"/>
            <w:hideMark/>
          </w:tcPr>
          <w:p w:rsidR="007D182A" w:rsidRPr="007D182A" w:rsidRDefault="007D182A" w:rsidP="007D18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ингибиторы </w:t>
            </w:r>
            <w:proofErr w:type="spellStart"/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кальциневрина</w:t>
            </w:r>
            <w:proofErr w:type="spellEnd"/>
          </w:p>
        </w:tc>
        <w:tc>
          <w:tcPr>
            <w:tcW w:w="7260" w:type="dxa"/>
            <w:hideMark/>
          </w:tcPr>
          <w:p w:rsidR="007D182A" w:rsidRPr="007D182A" w:rsidRDefault="007D182A" w:rsidP="007D18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такролимус</w:t>
            </w:r>
            <w:proofErr w:type="spellEnd"/>
          </w:p>
        </w:tc>
      </w:tr>
      <w:tr w:rsidR="007D182A" w:rsidRPr="007D182A" w:rsidTr="007D182A">
        <w:tc>
          <w:tcPr>
            <w:tcW w:w="1665" w:type="dxa"/>
            <w:hideMark/>
          </w:tcPr>
          <w:p w:rsidR="007D182A" w:rsidRPr="007D182A" w:rsidRDefault="007D182A" w:rsidP="007D18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35" w:type="dxa"/>
            <w:hideMark/>
          </w:tcPr>
          <w:p w:rsidR="007D182A" w:rsidRPr="007D182A" w:rsidRDefault="007D182A" w:rsidP="007D18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260" w:type="dxa"/>
            <w:hideMark/>
          </w:tcPr>
          <w:p w:rsidR="007D182A" w:rsidRPr="007D182A" w:rsidRDefault="007D182A" w:rsidP="007D18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циклоспорин</w:t>
            </w:r>
            <w:proofErr w:type="spellEnd"/>
          </w:p>
        </w:tc>
      </w:tr>
    </w:tbl>
    <w:p w:rsidR="007D182A" w:rsidRPr="007D182A" w:rsidRDefault="007D182A" w:rsidP="007D182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7D182A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 </w:t>
      </w:r>
    </w:p>
    <w:p w:rsidR="007D182A" w:rsidRPr="007D182A" w:rsidRDefault="007D182A" w:rsidP="007D182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32"/>
          <w:szCs w:val="32"/>
          <w:lang w:eastAsia="ru-RU"/>
        </w:rPr>
      </w:pPr>
      <w:r w:rsidRPr="007D182A">
        <w:rPr>
          <w:rFonts w:ascii="Times New Roman" w:eastAsia="Times New Roman" w:hAnsi="Times New Roman" w:cs="Times New Roman"/>
          <w:color w:val="22272F"/>
          <w:sz w:val="32"/>
          <w:szCs w:val="32"/>
          <w:lang w:eastAsia="ru-RU"/>
        </w:rPr>
        <w:t xml:space="preserve">VIII. Лекарственные препараты, которыми обеспечиваются больные </w:t>
      </w:r>
      <w:proofErr w:type="spellStart"/>
      <w:r w:rsidRPr="007D182A">
        <w:rPr>
          <w:rFonts w:ascii="Times New Roman" w:eastAsia="Times New Roman" w:hAnsi="Times New Roman" w:cs="Times New Roman"/>
          <w:color w:val="22272F"/>
          <w:sz w:val="32"/>
          <w:szCs w:val="32"/>
          <w:lang w:eastAsia="ru-RU"/>
        </w:rPr>
        <w:t>гемолитико-уремическим</w:t>
      </w:r>
      <w:proofErr w:type="spellEnd"/>
      <w:r w:rsidRPr="007D182A">
        <w:rPr>
          <w:rFonts w:ascii="Times New Roman" w:eastAsia="Times New Roman" w:hAnsi="Times New Roman" w:cs="Times New Roman"/>
          <w:color w:val="22272F"/>
          <w:sz w:val="32"/>
          <w:szCs w:val="32"/>
          <w:lang w:eastAsia="ru-RU"/>
        </w:rPr>
        <w:t xml:space="preserve"> синдромом</w:t>
      </w:r>
    </w:p>
    <w:tbl>
      <w:tblPr>
        <w:tblW w:w="1507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667"/>
        <w:gridCol w:w="6141"/>
        <w:gridCol w:w="7267"/>
      </w:tblGrid>
      <w:tr w:rsidR="007D182A" w:rsidRPr="007D182A" w:rsidTr="007D182A">
        <w:tc>
          <w:tcPr>
            <w:tcW w:w="16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D182A" w:rsidRPr="007D182A" w:rsidRDefault="007D182A" w:rsidP="007D18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Код АТХ</w:t>
            </w:r>
          </w:p>
        </w:tc>
        <w:tc>
          <w:tcPr>
            <w:tcW w:w="6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D182A" w:rsidRPr="007D182A" w:rsidRDefault="007D182A" w:rsidP="007D18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Анатомо-терапевтическо-химическая</w:t>
            </w:r>
            <w:proofErr w:type="spellEnd"/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классификация (АТХ)</w:t>
            </w:r>
          </w:p>
        </w:tc>
        <w:tc>
          <w:tcPr>
            <w:tcW w:w="7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:rsidR="007D182A" w:rsidRPr="007D182A" w:rsidRDefault="007D182A" w:rsidP="007D18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Лекарственные препараты</w:t>
            </w:r>
          </w:p>
        </w:tc>
      </w:tr>
      <w:tr w:rsidR="007D182A" w:rsidRPr="007D182A" w:rsidTr="007D182A">
        <w:tc>
          <w:tcPr>
            <w:tcW w:w="1665" w:type="dxa"/>
            <w:hideMark/>
          </w:tcPr>
          <w:p w:rsidR="007D182A" w:rsidRPr="007D182A" w:rsidRDefault="007D182A" w:rsidP="007D18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L04</w:t>
            </w:r>
          </w:p>
        </w:tc>
        <w:tc>
          <w:tcPr>
            <w:tcW w:w="6135" w:type="dxa"/>
            <w:hideMark/>
          </w:tcPr>
          <w:p w:rsidR="007D182A" w:rsidRPr="007D182A" w:rsidRDefault="007D182A" w:rsidP="007D18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иммунодепрессанты</w:t>
            </w:r>
          </w:p>
        </w:tc>
        <w:tc>
          <w:tcPr>
            <w:tcW w:w="7260" w:type="dxa"/>
            <w:hideMark/>
          </w:tcPr>
          <w:p w:rsidR="007D182A" w:rsidRPr="007D182A" w:rsidRDefault="007D182A" w:rsidP="007D18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7D182A" w:rsidRPr="007D182A" w:rsidTr="007D182A">
        <w:tc>
          <w:tcPr>
            <w:tcW w:w="1665" w:type="dxa"/>
            <w:hideMark/>
          </w:tcPr>
          <w:p w:rsidR="007D182A" w:rsidRPr="007D182A" w:rsidRDefault="007D182A" w:rsidP="007D18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L04A</w:t>
            </w:r>
          </w:p>
        </w:tc>
        <w:tc>
          <w:tcPr>
            <w:tcW w:w="6135" w:type="dxa"/>
            <w:hideMark/>
          </w:tcPr>
          <w:p w:rsidR="007D182A" w:rsidRPr="007D182A" w:rsidRDefault="007D182A" w:rsidP="007D18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иммунодепрессанты</w:t>
            </w:r>
          </w:p>
        </w:tc>
        <w:tc>
          <w:tcPr>
            <w:tcW w:w="7260" w:type="dxa"/>
            <w:hideMark/>
          </w:tcPr>
          <w:p w:rsidR="007D182A" w:rsidRPr="007D182A" w:rsidRDefault="007D182A" w:rsidP="007D18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7D182A" w:rsidRPr="007D182A" w:rsidTr="007D182A">
        <w:tc>
          <w:tcPr>
            <w:tcW w:w="1665" w:type="dxa"/>
            <w:hideMark/>
          </w:tcPr>
          <w:p w:rsidR="007D182A" w:rsidRPr="007D182A" w:rsidRDefault="007D182A" w:rsidP="007D18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L04AA</w:t>
            </w:r>
          </w:p>
        </w:tc>
        <w:tc>
          <w:tcPr>
            <w:tcW w:w="6135" w:type="dxa"/>
            <w:hideMark/>
          </w:tcPr>
          <w:p w:rsidR="007D182A" w:rsidRPr="007D182A" w:rsidRDefault="007D182A" w:rsidP="007D18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селективные иммунодепрессанты</w:t>
            </w:r>
          </w:p>
        </w:tc>
        <w:tc>
          <w:tcPr>
            <w:tcW w:w="7260" w:type="dxa"/>
            <w:hideMark/>
          </w:tcPr>
          <w:p w:rsidR="007D182A" w:rsidRPr="007D182A" w:rsidRDefault="007D182A" w:rsidP="007D18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экулизумаб</w:t>
            </w:r>
            <w:proofErr w:type="spellEnd"/>
          </w:p>
        </w:tc>
      </w:tr>
    </w:tbl>
    <w:p w:rsidR="007D182A" w:rsidRPr="007D182A" w:rsidRDefault="007D182A" w:rsidP="007D182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7D182A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 </w:t>
      </w:r>
    </w:p>
    <w:p w:rsidR="007D182A" w:rsidRPr="007D182A" w:rsidRDefault="007D182A" w:rsidP="007D182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32"/>
          <w:szCs w:val="32"/>
          <w:lang w:eastAsia="ru-RU"/>
        </w:rPr>
      </w:pPr>
      <w:r w:rsidRPr="007D182A">
        <w:rPr>
          <w:rFonts w:ascii="Times New Roman" w:eastAsia="Times New Roman" w:hAnsi="Times New Roman" w:cs="Times New Roman"/>
          <w:color w:val="22272F"/>
          <w:sz w:val="32"/>
          <w:szCs w:val="32"/>
          <w:lang w:eastAsia="ru-RU"/>
        </w:rPr>
        <w:t>IX. Лекарственные препараты, которыми обеспечиваются больные юношеским артритом с системным началом</w:t>
      </w:r>
    </w:p>
    <w:tbl>
      <w:tblPr>
        <w:tblW w:w="1507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667"/>
        <w:gridCol w:w="6141"/>
        <w:gridCol w:w="7267"/>
      </w:tblGrid>
      <w:tr w:rsidR="007D182A" w:rsidRPr="007D182A" w:rsidTr="007D182A">
        <w:tc>
          <w:tcPr>
            <w:tcW w:w="16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D182A" w:rsidRPr="007D182A" w:rsidRDefault="007D182A" w:rsidP="007D18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Код АТХ</w:t>
            </w:r>
          </w:p>
        </w:tc>
        <w:tc>
          <w:tcPr>
            <w:tcW w:w="6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D182A" w:rsidRPr="007D182A" w:rsidRDefault="007D182A" w:rsidP="007D18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Анатомо-терапевтическо-химическая</w:t>
            </w:r>
            <w:proofErr w:type="spellEnd"/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классификация (АТХ)</w:t>
            </w:r>
          </w:p>
        </w:tc>
        <w:tc>
          <w:tcPr>
            <w:tcW w:w="7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:rsidR="007D182A" w:rsidRPr="007D182A" w:rsidRDefault="007D182A" w:rsidP="007D18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Лекарственные препараты</w:t>
            </w:r>
          </w:p>
        </w:tc>
      </w:tr>
      <w:tr w:rsidR="007D182A" w:rsidRPr="007D182A" w:rsidTr="007D182A">
        <w:tc>
          <w:tcPr>
            <w:tcW w:w="1665" w:type="dxa"/>
            <w:hideMark/>
          </w:tcPr>
          <w:p w:rsidR="007D182A" w:rsidRPr="007D182A" w:rsidRDefault="007D182A" w:rsidP="007D18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L04</w:t>
            </w:r>
          </w:p>
        </w:tc>
        <w:tc>
          <w:tcPr>
            <w:tcW w:w="6135" w:type="dxa"/>
            <w:hideMark/>
          </w:tcPr>
          <w:p w:rsidR="007D182A" w:rsidRPr="007D182A" w:rsidRDefault="007D182A" w:rsidP="007D18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иммунодепрессанты</w:t>
            </w:r>
          </w:p>
        </w:tc>
        <w:tc>
          <w:tcPr>
            <w:tcW w:w="7260" w:type="dxa"/>
            <w:hideMark/>
          </w:tcPr>
          <w:p w:rsidR="007D182A" w:rsidRPr="007D182A" w:rsidRDefault="007D182A" w:rsidP="007D18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7D182A" w:rsidRPr="007D182A" w:rsidTr="007D182A">
        <w:tc>
          <w:tcPr>
            <w:tcW w:w="1665" w:type="dxa"/>
            <w:hideMark/>
          </w:tcPr>
          <w:p w:rsidR="007D182A" w:rsidRPr="007D182A" w:rsidRDefault="007D182A" w:rsidP="007D18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L04A</w:t>
            </w:r>
          </w:p>
        </w:tc>
        <w:tc>
          <w:tcPr>
            <w:tcW w:w="6135" w:type="dxa"/>
            <w:hideMark/>
          </w:tcPr>
          <w:p w:rsidR="007D182A" w:rsidRPr="007D182A" w:rsidRDefault="007D182A" w:rsidP="007D18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иммунодепрессанты</w:t>
            </w:r>
          </w:p>
        </w:tc>
        <w:tc>
          <w:tcPr>
            <w:tcW w:w="7260" w:type="dxa"/>
            <w:hideMark/>
          </w:tcPr>
          <w:p w:rsidR="007D182A" w:rsidRPr="007D182A" w:rsidRDefault="007D182A" w:rsidP="007D18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7D182A" w:rsidRPr="007D182A" w:rsidTr="007D182A">
        <w:tc>
          <w:tcPr>
            <w:tcW w:w="1665" w:type="dxa"/>
            <w:hideMark/>
          </w:tcPr>
          <w:p w:rsidR="007D182A" w:rsidRPr="007D182A" w:rsidRDefault="007D182A" w:rsidP="007D18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L04AB</w:t>
            </w:r>
          </w:p>
        </w:tc>
        <w:tc>
          <w:tcPr>
            <w:tcW w:w="6135" w:type="dxa"/>
            <w:hideMark/>
          </w:tcPr>
          <w:p w:rsidR="007D182A" w:rsidRPr="007D182A" w:rsidRDefault="007D182A" w:rsidP="007D18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ингибиторы фактора некроза опухоли альфа (</w:t>
            </w:r>
            <w:proofErr w:type="spellStart"/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ФНО-альфа</w:t>
            </w:r>
            <w:proofErr w:type="spellEnd"/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7260" w:type="dxa"/>
            <w:hideMark/>
          </w:tcPr>
          <w:p w:rsidR="007D182A" w:rsidRPr="007D182A" w:rsidRDefault="007D182A" w:rsidP="007D18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адалимумаб</w:t>
            </w:r>
            <w:proofErr w:type="spellEnd"/>
          </w:p>
        </w:tc>
      </w:tr>
      <w:tr w:rsidR="007D182A" w:rsidRPr="007D182A" w:rsidTr="007D182A">
        <w:tc>
          <w:tcPr>
            <w:tcW w:w="1665" w:type="dxa"/>
            <w:hideMark/>
          </w:tcPr>
          <w:p w:rsidR="007D182A" w:rsidRPr="007D182A" w:rsidRDefault="007D182A" w:rsidP="007D18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6135" w:type="dxa"/>
            <w:hideMark/>
          </w:tcPr>
          <w:p w:rsidR="007D182A" w:rsidRPr="007D182A" w:rsidRDefault="007D182A" w:rsidP="007D18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260" w:type="dxa"/>
            <w:hideMark/>
          </w:tcPr>
          <w:p w:rsidR="007D182A" w:rsidRPr="007D182A" w:rsidRDefault="007D182A" w:rsidP="007D18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этанерцепт</w:t>
            </w:r>
            <w:proofErr w:type="spellEnd"/>
          </w:p>
        </w:tc>
      </w:tr>
      <w:tr w:rsidR="007D182A" w:rsidRPr="007D182A" w:rsidTr="007D182A">
        <w:tc>
          <w:tcPr>
            <w:tcW w:w="1665" w:type="dxa"/>
            <w:hideMark/>
          </w:tcPr>
          <w:p w:rsidR="007D182A" w:rsidRPr="007D182A" w:rsidRDefault="007D182A" w:rsidP="007D18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L04AC</w:t>
            </w:r>
          </w:p>
        </w:tc>
        <w:tc>
          <w:tcPr>
            <w:tcW w:w="6135" w:type="dxa"/>
            <w:hideMark/>
          </w:tcPr>
          <w:p w:rsidR="007D182A" w:rsidRPr="007D182A" w:rsidRDefault="007D182A" w:rsidP="007D18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ингибиторы </w:t>
            </w:r>
            <w:proofErr w:type="spellStart"/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интерлейкина</w:t>
            </w:r>
            <w:proofErr w:type="spellEnd"/>
          </w:p>
        </w:tc>
        <w:tc>
          <w:tcPr>
            <w:tcW w:w="7260" w:type="dxa"/>
            <w:hideMark/>
          </w:tcPr>
          <w:p w:rsidR="007D182A" w:rsidRPr="007D182A" w:rsidRDefault="007D182A" w:rsidP="007D18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канакинумаб</w:t>
            </w:r>
            <w:proofErr w:type="spellEnd"/>
          </w:p>
        </w:tc>
      </w:tr>
      <w:tr w:rsidR="007D182A" w:rsidRPr="007D182A" w:rsidTr="007D182A">
        <w:tc>
          <w:tcPr>
            <w:tcW w:w="1665" w:type="dxa"/>
            <w:hideMark/>
          </w:tcPr>
          <w:p w:rsidR="007D182A" w:rsidRPr="007D182A" w:rsidRDefault="007D182A" w:rsidP="007D18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35" w:type="dxa"/>
            <w:hideMark/>
          </w:tcPr>
          <w:p w:rsidR="007D182A" w:rsidRPr="007D182A" w:rsidRDefault="007D182A" w:rsidP="007D18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260" w:type="dxa"/>
            <w:hideMark/>
          </w:tcPr>
          <w:p w:rsidR="007D182A" w:rsidRPr="007D182A" w:rsidRDefault="007D182A" w:rsidP="007D18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тоцилизумаб</w:t>
            </w:r>
            <w:proofErr w:type="spellEnd"/>
          </w:p>
        </w:tc>
      </w:tr>
    </w:tbl>
    <w:p w:rsidR="007D182A" w:rsidRPr="007D182A" w:rsidRDefault="007D182A" w:rsidP="007D182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7D182A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 </w:t>
      </w:r>
    </w:p>
    <w:p w:rsidR="007D182A" w:rsidRPr="007D182A" w:rsidRDefault="007D182A" w:rsidP="007D182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32"/>
          <w:szCs w:val="32"/>
          <w:lang w:eastAsia="ru-RU"/>
        </w:rPr>
      </w:pPr>
      <w:r w:rsidRPr="007D182A">
        <w:rPr>
          <w:rFonts w:ascii="Times New Roman" w:eastAsia="Times New Roman" w:hAnsi="Times New Roman" w:cs="Times New Roman"/>
          <w:color w:val="22272F"/>
          <w:sz w:val="32"/>
          <w:szCs w:val="32"/>
          <w:lang w:eastAsia="ru-RU"/>
        </w:rPr>
        <w:t xml:space="preserve">X. Лекарственные препараты, которыми обеспечиваются больные </w:t>
      </w:r>
      <w:proofErr w:type="spellStart"/>
      <w:r w:rsidRPr="007D182A">
        <w:rPr>
          <w:rFonts w:ascii="Times New Roman" w:eastAsia="Times New Roman" w:hAnsi="Times New Roman" w:cs="Times New Roman"/>
          <w:color w:val="22272F"/>
          <w:sz w:val="32"/>
          <w:szCs w:val="32"/>
          <w:lang w:eastAsia="ru-RU"/>
        </w:rPr>
        <w:t>мукополисахаридозом</w:t>
      </w:r>
      <w:proofErr w:type="spellEnd"/>
      <w:r w:rsidRPr="007D182A">
        <w:rPr>
          <w:rFonts w:ascii="Times New Roman" w:eastAsia="Times New Roman" w:hAnsi="Times New Roman" w:cs="Times New Roman"/>
          <w:color w:val="22272F"/>
          <w:sz w:val="32"/>
          <w:szCs w:val="32"/>
          <w:lang w:eastAsia="ru-RU"/>
        </w:rPr>
        <w:t xml:space="preserve"> I типа</w:t>
      </w:r>
    </w:p>
    <w:tbl>
      <w:tblPr>
        <w:tblW w:w="1507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667"/>
        <w:gridCol w:w="6141"/>
        <w:gridCol w:w="7267"/>
      </w:tblGrid>
      <w:tr w:rsidR="007D182A" w:rsidRPr="007D182A" w:rsidTr="007D182A">
        <w:tc>
          <w:tcPr>
            <w:tcW w:w="16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D182A" w:rsidRPr="007D182A" w:rsidRDefault="007D182A" w:rsidP="007D18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Код АТХ</w:t>
            </w:r>
          </w:p>
        </w:tc>
        <w:tc>
          <w:tcPr>
            <w:tcW w:w="6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D182A" w:rsidRPr="007D182A" w:rsidRDefault="007D182A" w:rsidP="007D18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Анатомо-терапевтическо-химическая</w:t>
            </w:r>
            <w:proofErr w:type="spellEnd"/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классификация (АТХ)</w:t>
            </w:r>
          </w:p>
        </w:tc>
        <w:tc>
          <w:tcPr>
            <w:tcW w:w="7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:rsidR="007D182A" w:rsidRPr="007D182A" w:rsidRDefault="007D182A" w:rsidP="007D18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Лекарственные препараты</w:t>
            </w:r>
          </w:p>
        </w:tc>
      </w:tr>
      <w:tr w:rsidR="007D182A" w:rsidRPr="007D182A" w:rsidTr="007D182A">
        <w:tc>
          <w:tcPr>
            <w:tcW w:w="1665" w:type="dxa"/>
            <w:hideMark/>
          </w:tcPr>
          <w:p w:rsidR="007D182A" w:rsidRPr="007D182A" w:rsidRDefault="007D182A" w:rsidP="007D18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A16</w:t>
            </w:r>
          </w:p>
        </w:tc>
        <w:tc>
          <w:tcPr>
            <w:tcW w:w="6135" w:type="dxa"/>
            <w:hideMark/>
          </w:tcPr>
          <w:p w:rsidR="007D182A" w:rsidRPr="007D182A" w:rsidRDefault="007D182A" w:rsidP="007D18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другие препараты для лечения заболеваний желудочно-кишечного тракта и нарушений обмена веществ</w:t>
            </w:r>
          </w:p>
        </w:tc>
        <w:tc>
          <w:tcPr>
            <w:tcW w:w="7260" w:type="dxa"/>
            <w:hideMark/>
          </w:tcPr>
          <w:p w:rsidR="007D182A" w:rsidRPr="007D182A" w:rsidRDefault="007D182A" w:rsidP="007D18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7D182A" w:rsidRPr="007D182A" w:rsidTr="007D182A">
        <w:tc>
          <w:tcPr>
            <w:tcW w:w="1665" w:type="dxa"/>
            <w:hideMark/>
          </w:tcPr>
          <w:p w:rsidR="007D182A" w:rsidRPr="007D182A" w:rsidRDefault="007D182A" w:rsidP="007D18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A16A</w:t>
            </w:r>
          </w:p>
        </w:tc>
        <w:tc>
          <w:tcPr>
            <w:tcW w:w="6135" w:type="dxa"/>
            <w:hideMark/>
          </w:tcPr>
          <w:p w:rsidR="007D182A" w:rsidRPr="007D182A" w:rsidRDefault="007D182A" w:rsidP="007D18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другие препараты для лечения заболеваний желудочно-кишечного тракта и нарушений обмена веществ</w:t>
            </w:r>
          </w:p>
        </w:tc>
        <w:tc>
          <w:tcPr>
            <w:tcW w:w="7260" w:type="dxa"/>
            <w:hideMark/>
          </w:tcPr>
          <w:p w:rsidR="007D182A" w:rsidRPr="007D182A" w:rsidRDefault="007D182A" w:rsidP="007D18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7D182A" w:rsidRPr="007D182A" w:rsidTr="007D182A">
        <w:tc>
          <w:tcPr>
            <w:tcW w:w="1665" w:type="dxa"/>
            <w:hideMark/>
          </w:tcPr>
          <w:p w:rsidR="007D182A" w:rsidRPr="007D182A" w:rsidRDefault="007D182A" w:rsidP="007D18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A16AB</w:t>
            </w:r>
          </w:p>
        </w:tc>
        <w:tc>
          <w:tcPr>
            <w:tcW w:w="6135" w:type="dxa"/>
            <w:hideMark/>
          </w:tcPr>
          <w:p w:rsidR="007D182A" w:rsidRPr="007D182A" w:rsidRDefault="007D182A" w:rsidP="007D18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ферментные препараты</w:t>
            </w:r>
          </w:p>
        </w:tc>
        <w:tc>
          <w:tcPr>
            <w:tcW w:w="7260" w:type="dxa"/>
            <w:hideMark/>
          </w:tcPr>
          <w:p w:rsidR="007D182A" w:rsidRPr="007D182A" w:rsidRDefault="007D182A" w:rsidP="007D18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ларонидаза</w:t>
            </w:r>
            <w:proofErr w:type="spellEnd"/>
          </w:p>
        </w:tc>
      </w:tr>
    </w:tbl>
    <w:p w:rsidR="007D182A" w:rsidRPr="007D182A" w:rsidRDefault="007D182A" w:rsidP="007D182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7D182A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 </w:t>
      </w:r>
    </w:p>
    <w:p w:rsidR="007D182A" w:rsidRPr="007D182A" w:rsidRDefault="007D182A" w:rsidP="007D182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32"/>
          <w:szCs w:val="32"/>
          <w:lang w:eastAsia="ru-RU"/>
        </w:rPr>
      </w:pPr>
      <w:r w:rsidRPr="007D182A">
        <w:rPr>
          <w:rFonts w:ascii="Times New Roman" w:eastAsia="Times New Roman" w:hAnsi="Times New Roman" w:cs="Times New Roman"/>
          <w:color w:val="22272F"/>
          <w:sz w:val="32"/>
          <w:szCs w:val="32"/>
          <w:lang w:eastAsia="ru-RU"/>
        </w:rPr>
        <w:t xml:space="preserve">XI. Лекарственные препараты, которыми обеспечиваются больные </w:t>
      </w:r>
      <w:proofErr w:type="spellStart"/>
      <w:r w:rsidRPr="007D182A">
        <w:rPr>
          <w:rFonts w:ascii="Times New Roman" w:eastAsia="Times New Roman" w:hAnsi="Times New Roman" w:cs="Times New Roman"/>
          <w:color w:val="22272F"/>
          <w:sz w:val="32"/>
          <w:szCs w:val="32"/>
          <w:lang w:eastAsia="ru-RU"/>
        </w:rPr>
        <w:t>мукополисахаридозом</w:t>
      </w:r>
      <w:proofErr w:type="spellEnd"/>
      <w:r w:rsidRPr="007D182A">
        <w:rPr>
          <w:rFonts w:ascii="Times New Roman" w:eastAsia="Times New Roman" w:hAnsi="Times New Roman" w:cs="Times New Roman"/>
          <w:color w:val="22272F"/>
          <w:sz w:val="32"/>
          <w:szCs w:val="32"/>
          <w:lang w:eastAsia="ru-RU"/>
        </w:rPr>
        <w:t xml:space="preserve"> II типа</w:t>
      </w:r>
    </w:p>
    <w:tbl>
      <w:tblPr>
        <w:tblW w:w="1507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667"/>
        <w:gridCol w:w="6141"/>
        <w:gridCol w:w="7267"/>
      </w:tblGrid>
      <w:tr w:rsidR="007D182A" w:rsidRPr="007D182A" w:rsidTr="007D182A">
        <w:tc>
          <w:tcPr>
            <w:tcW w:w="16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D182A" w:rsidRPr="007D182A" w:rsidRDefault="007D182A" w:rsidP="007D18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Код АТХ</w:t>
            </w:r>
          </w:p>
        </w:tc>
        <w:tc>
          <w:tcPr>
            <w:tcW w:w="6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D182A" w:rsidRPr="007D182A" w:rsidRDefault="007D182A" w:rsidP="007D18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Анатомо-терапевтическо-химическая</w:t>
            </w:r>
            <w:proofErr w:type="spellEnd"/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классификация (АТХ)</w:t>
            </w:r>
          </w:p>
        </w:tc>
        <w:tc>
          <w:tcPr>
            <w:tcW w:w="7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:rsidR="007D182A" w:rsidRPr="007D182A" w:rsidRDefault="007D182A" w:rsidP="007D18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Лекарственные препараты</w:t>
            </w:r>
          </w:p>
        </w:tc>
      </w:tr>
      <w:tr w:rsidR="007D182A" w:rsidRPr="007D182A" w:rsidTr="007D182A">
        <w:tc>
          <w:tcPr>
            <w:tcW w:w="1665" w:type="dxa"/>
            <w:hideMark/>
          </w:tcPr>
          <w:p w:rsidR="007D182A" w:rsidRPr="007D182A" w:rsidRDefault="007D182A" w:rsidP="007D18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A16</w:t>
            </w:r>
          </w:p>
        </w:tc>
        <w:tc>
          <w:tcPr>
            <w:tcW w:w="6135" w:type="dxa"/>
            <w:hideMark/>
          </w:tcPr>
          <w:p w:rsidR="007D182A" w:rsidRPr="007D182A" w:rsidRDefault="007D182A" w:rsidP="007D18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другие препараты для лечения заболеваний желудочно-кишечного тракта и нарушений обмена веществ</w:t>
            </w:r>
          </w:p>
        </w:tc>
        <w:tc>
          <w:tcPr>
            <w:tcW w:w="7260" w:type="dxa"/>
            <w:hideMark/>
          </w:tcPr>
          <w:p w:rsidR="007D182A" w:rsidRPr="007D182A" w:rsidRDefault="007D182A" w:rsidP="007D18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7D182A" w:rsidRPr="007D182A" w:rsidTr="007D182A">
        <w:tc>
          <w:tcPr>
            <w:tcW w:w="1665" w:type="dxa"/>
            <w:hideMark/>
          </w:tcPr>
          <w:p w:rsidR="007D182A" w:rsidRPr="007D182A" w:rsidRDefault="007D182A" w:rsidP="007D18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A16A</w:t>
            </w:r>
          </w:p>
        </w:tc>
        <w:tc>
          <w:tcPr>
            <w:tcW w:w="6135" w:type="dxa"/>
            <w:hideMark/>
          </w:tcPr>
          <w:p w:rsidR="007D182A" w:rsidRPr="007D182A" w:rsidRDefault="007D182A" w:rsidP="007D18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другие препараты для лечения заболеваний желудочно-кишечного тракта и нарушений обмена веществ</w:t>
            </w:r>
          </w:p>
        </w:tc>
        <w:tc>
          <w:tcPr>
            <w:tcW w:w="7260" w:type="dxa"/>
            <w:hideMark/>
          </w:tcPr>
          <w:p w:rsidR="007D182A" w:rsidRPr="007D182A" w:rsidRDefault="007D182A" w:rsidP="007D18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7D182A" w:rsidRPr="007D182A" w:rsidTr="007D182A">
        <w:tc>
          <w:tcPr>
            <w:tcW w:w="1665" w:type="dxa"/>
            <w:hideMark/>
          </w:tcPr>
          <w:p w:rsidR="007D182A" w:rsidRPr="007D182A" w:rsidRDefault="007D182A" w:rsidP="007D18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A16AB</w:t>
            </w:r>
          </w:p>
        </w:tc>
        <w:tc>
          <w:tcPr>
            <w:tcW w:w="6135" w:type="dxa"/>
            <w:hideMark/>
          </w:tcPr>
          <w:p w:rsidR="007D182A" w:rsidRPr="007D182A" w:rsidRDefault="007D182A" w:rsidP="007D18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ферментные препараты</w:t>
            </w:r>
          </w:p>
        </w:tc>
        <w:tc>
          <w:tcPr>
            <w:tcW w:w="7260" w:type="dxa"/>
            <w:hideMark/>
          </w:tcPr>
          <w:p w:rsidR="007D182A" w:rsidRPr="007D182A" w:rsidRDefault="007D182A" w:rsidP="007D18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идурсульфаза</w:t>
            </w:r>
            <w:proofErr w:type="spellEnd"/>
          </w:p>
        </w:tc>
      </w:tr>
      <w:tr w:rsidR="007D182A" w:rsidRPr="007D182A" w:rsidTr="007D182A">
        <w:tc>
          <w:tcPr>
            <w:tcW w:w="1665" w:type="dxa"/>
            <w:hideMark/>
          </w:tcPr>
          <w:p w:rsidR="007D182A" w:rsidRPr="007D182A" w:rsidRDefault="007D182A" w:rsidP="007D18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35" w:type="dxa"/>
            <w:hideMark/>
          </w:tcPr>
          <w:p w:rsidR="007D182A" w:rsidRPr="007D182A" w:rsidRDefault="007D182A" w:rsidP="007D18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260" w:type="dxa"/>
            <w:hideMark/>
          </w:tcPr>
          <w:p w:rsidR="007D182A" w:rsidRPr="007D182A" w:rsidRDefault="007D182A" w:rsidP="007D18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идурсульфаза</w:t>
            </w:r>
            <w:proofErr w:type="spellEnd"/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бета</w:t>
            </w:r>
          </w:p>
        </w:tc>
      </w:tr>
    </w:tbl>
    <w:p w:rsidR="007D182A" w:rsidRPr="007D182A" w:rsidRDefault="007D182A" w:rsidP="007D182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7D182A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 </w:t>
      </w:r>
    </w:p>
    <w:p w:rsidR="007D182A" w:rsidRPr="007D182A" w:rsidRDefault="007D182A" w:rsidP="007D182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32"/>
          <w:szCs w:val="32"/>
          <w:lang w:eastAsia="ru-RU"/>
        </w:rPr>
      </w:pPr>
      <w:r w:rsidRPr="007D182A">
        <w:rPr>
          <w:rFonts w:ascii="Times New Roman" w:eastAsia="Times New Roman" w:hAnsi="Times New Roman" w:cs="Times New Roman"/>
          <w:color w:val="22272F"/>
          <w:sz w:val="32"/>
          <w:szCs w:val="32"/>
          <w:lang w:eastAsia="ru-RU"/>
        </w:rPr>
        <w:lastRenderedPageBreak/>
        <w:t xml:space="preserve">XII. Лекарственные препараты, которыми обеспечиваются больные </w:t>
      </w:r>
      <w:proofErr w:type="spellStart"/>
      <w:r w:rsidRPr="007D182A">
        <w:rPr>
          <w:rFonts w:ascii="Times New Roman" w:eastAsia="Times New Roman" w:hAnsi="Times New Roman" w:cs="Times New Roman"/>
          <w:color w:val="22272F"/>
          <w:sz w:val="32"/>
          <w:szCs w:val="32"/>
          <w:lang w:eastAsia="ru-RU"/>
        </w:rPr>
        <w:t>мукополисахаридозом</w:t>
      </w:r>
      <w:proofErr w:type="spellEnd"/>
      <w:r w:rsidRPr="007D182A">
        <w:rPr>
          <w:rFonts w:ascii="Times New Roman" w:eastAsia="Times New Roman" w:hAnsi="Times New Roman" w:cs="Times New Roman"/>
          <w:color w:val="22272F"/>
          <w:sz w:val="32"/>
          <w:szCs w:val="32"/>
          <w:lang w:eastAsia="ru-RU"/>
        </w:rPr>
        <w:t xml:space="preserve"> VI типа</w:t>
      </w:r>
    </w:p>
    <w:tbl>
      <w:tblPr>
        <w:tblW w:w="1507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667"/>
        <w:gridCol w:w="6141"/>
        <w:gridCol w:w="7267"/>
      </w:tblGrid>
      <w:tr w:rsidR="007D182A" w:rsidRPr="007D182A" w:rsidTr="007D182A">
        <w:tc>
          <w:tcPr>
            <w:tcW w:w="16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182A" w:rsidRPr="007D182A" w:rsidRDefault="007D182A" w:rsidP="007D18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Код АТХ</w:t>
            </w:r>
          </w:p>
        </w:tc>
        <w:tc>
          <w:tcPr>
            <w:tcW w:w="6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182A" w:rsidRPr="007D182A" w:rsidRDefault="007D182A" w:rsidP="007D18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Анатомо-терапевтическо-химическая</w:t>
            </w:r>
            <w:proofErr w:type="spellEnd"/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классификация (АТХ)</w:t>
            </w:r>
          </w:p>
        </w:tc>
        <w:tc>
          <w:tcPr>
            <w:tcW w:w="7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7D182A" w:rsidRPr="007D182A" w:rsidRDefault="007D182A" w:rsidP="007D18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Лекарственные препараты</w:t>
            </w:r>
          </w:p>
        </w:tc>
      </w:tr>
      <w:tr w:rsidR="007D182A" w:rsidRPr="007D182A" w:rsidTr="007D182A">
        <w:tc>
          <w:tcPr>
            <w:tcW w:w="1665" w:type="dxa"/>
            <w:hideMark/>
          </w:tcPr>
          <w:p w:rsidR="007D182A" w:rsidRPr="007D182A" w:rsidRDefault="007D182A" w:rsidP="007D18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A16</w:t>
            </w:r>
          </w:p>
        </w:tc>
        <w:tc>
          <w:tcPr>
            <w:tcW w:w="6135" w:type="dxa"/>
            <w:hideMark/>
          </w:tcPr>
          <w:p w:rsidR="007D182A" w:rsidRPr="007D182A" w:rsidRDefault="007D182A" w:rsidP="007D18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другие препараты для лечения заболеваний желудочно-кишечного тракта и нарушений обмена веществ</w:t>
            </w:r>
          </w:p>
        </w:tc>
        <w:tc>
          <w:tcPr>
            <w:tcW w:w="7260" w:type="dxa"/>
            <w:hideMark/>
          </w:tcPr>
          <w:p w:rsidR="007D182A" w:rsidRPr="007D182A" w:rsidRDefault="007D182A" w:rsidP="007D18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7D182A" w:rsidRPr="007D182A" w:rsidTr="007D182A">
        <w:tc>
          <w:tcPr>
            <w:tcW w:w="1665" w:type="dxa"/>
            <w:hideMark/>
          </w:tcPr>
          <w:p w:rsidR="007D182A" w:rsidRPr="007D182A" w:rsidRDefault="007D182A" w:rsidP="007D18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A16A</w:t>
            </w:r>
          </w:p>
        </w:tc>
        <w:tc>
          <w:tcPr>
            <w:tcW w:w="6135" w:type="dxa"/>
            <w:hideMark/>
          </w:tcPr>
          <w:p w:rsidR="007D182A" w:rsidRPr="007D182A" w:rsidRDefault="007D182A" w:rsidP="007D18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другие препараты для лечения заболеваний желудочно-кишечного тракта и нарушений обмена веществ</w:t>
            </w:r>
          </w:p>
        </w:tc>
        <w:tc>
          <w:tcPr>
            <w:tcW w:w="7260" w:type="dxa"/>
            <w:hideMark/>
          </w:tcPr>
          <w:p w:rsidR="007D182A" w:rsidRPr="007D182A" w:rsidRDefault="007D182A" w:rsidP="007D18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7D182A" w:rsidRPr="007D182A" w:rsidTr="007D182A">
        <w:tc>
          <w:tcPr>
            <w:tcW w:w="1665" w:type="dxa"/>
            <w:hideMark/>
          </w:tcPr>
          <w:p w:rsidR="007D182A" w:rsidRPr="007D182A" w:rsidRDefault="007D182A" w:rsidP="007D18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A16AB</w:t>
            </w:r>
          </w:p>
        </w:tc>
        <w:tc>
          <w:tcPr>
            <w:tcW w:w="6135" w:type="dxa"/>
            <w:hideMark/>
          </w:tcPr>
          <w:p w:rsidR="007D182A" w:rsidRPr="007D182A" w:rsidRDefault="007D182A" w:rsidP="007D18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ферментные препараты</w:t>
            </w:r>
          </w:p>
        </w:tc>
        <w:tc>
          <w:tcPr>
            <w:tcW w:w="7260" w:type="dxa"/>
            <w:hideMark/>
          </w:tcPr>
          <w:p w:rsidR="007D182A" w:rsidRPr="007D182A" w:rsidRDefault="007D182A" w:rsidP="007D18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галсульфаза</w:t>
            </w:r>
            <w:proofErr w:type="spellEnd"/>
          </w:p>
        </w:tc>
      </w:tr>
    </w:tbl>
    <w:p w:rsidR="007D182A" w:rsidRPr="007D182A" w:rsidRDefault="007D182A" w:rsidP="009F3CB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64C55"/>
          <w:sz w:val="20"/>
          <w:szCs w:val="20"/>
          <w:lang w:eastAsia="ru-RU"/>
        </w:rPr>
      </w:pPr>
      <w:r w:rsidRPr="007D182A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 </w:t>
      </w:r>
    </w:p>
    <w:p w:rsidR="007D182A" w:rsidRPr="007D182A" w:rsidRDefault="007D182A" w:rsidP="007D182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32"/>
          <w:szCs w:val="32"/>
          <w:lang w:eastAsia="ru-RU"/>
        </w:rPr>
      </w:pPr>
      <w:r w:rsidRPr="007D182A">
        <w:rPr>
          <w:rFonts w:ascii="Times New Roman" w:eastAsia="Times New Roman" w:hAnsi="Times New Roman" w:cs="Times New Roman"/>
          <w:color w:val="22272F"/>
          <w:sz w:val="32"/>
          <w:szCs w:val="32"/>
          <w:lang w:eastAsia="ru-RU"/>
        </w:rPr>
        <w:t xml:space="preserve">XIII. Лекарственные препараты, которыми обеспечиваются больные </w:t>
      </w:r>
      <w:proofErr w:type="spellStart"/>
      <w:r w:rsidRPr="007D182A">
        <w:rPr>
          <w:rFonts w:ascii="Times New Roman" w:eastAsia="Times New Roman" w:hAnsi="Times New Roman" w:cs="Times New Roman"/>
          <w:color w:val="22272F"/>
          <w:sz w:val="32"/>
          <w:szCs w:val="32"/>
          <w:lang w:eastAsia="ru-RU"/>
        </w:rPr>
        <w:t>апластической</w:t>
      </w:r>
      <w:proofErr w:type="spellEnd"/>
      <w:r w:rsidRPr="007D182A">
        <w:rPr>
          <w:rFonts w:ascii="Times New Roman" w:eastAsia="Times New Roman" w:hAnsi="Times New Roman" w:cs="Times New Roman"/>
          <w:color w:val="22272F"/>
          <w:sz w:val="32"/>
          <w:szCs w:val="32"/>
          <w:lang w:eastAsia="ru-RU"/>
        </w:rPr>
        <w:t xml:space="preserve"> анемией </w:t>
      </w:r>
      <w:proofErr w:type="spellStart"/>
      <w:r w:rsidRPr="007D182A">
        <w:rPr>
          <w:rFonts w:ascii="Times New Roman" w:eastAsia="Times New Roman" w:hAnsi="Times New Roman" w:cs="Times New Roman"/>
          <w:color w:val="22272F"/>
          <w:sz w:val="32"/>
          <w:szCs w:val="32"/>
          <w:lang w:eastAsia="ru-RU"/>
        </w:rPr>
        <w:t>неуточненной</w:t>
      </w:r>
      <w:proofErr w:type="spellEnd"/>
    </w:p>
    <w:tbl>
      <w:tblPr>
        <w:tblW w:w="1507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075"/>
      </w:tblGrid>
      <w:tr w:rsidR="007D182A" w:rsidRPr="007D182A" w:rsidTr="007D182A">
        <w:tc>
          <w:tcPr>
            <w:tcW w:w="0" w:type="auto"/>
            <w:vAlign w:val="center"/>
            <w:hideMark/>
          </w:tcPr>
          <w:p w:rsidR="007D182A" w:rsidRPr="007D182A" w:rsidRDefault="007D182A" w:rsidP="007D18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7D182A" w:rsidRPr="007D182A" w:rsidRDefault="007D182A" w:rsidP="007D182A">
      <w:pPr>
        <w:spacing w:after="0" w:line="240" w:lineRule="auto"/>
        <w:jc w:val="both"/>
        <w:rPr>
          <w:rFonts w:ascii="Times New Roman" w:eastAsia="Times New Roman" w:hAnsi="Times New Roman" w:cs="Times New Roman"/>
          <w:vanish/>
          <w:color w:val="22272F"/>
          <w:sz w:val="23"/>
          <w:szCs w:val="23"/>
          <w:lang w:eastAsia="ru-RU"/>
        </w:rPr>
      </w:pPr>
    </w:p>
    <w:tbl>
      <w:tblPr>
        <w:tblW w:w="1507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667"/>
        <w:gridCol w:w="6141"/>
        <w:gridCol w:w="7267"/>
      </w:tblGrid>
      <w:tr w:rsidR="007D182A" w:rsidRPr="007D182A" w:rsidTr="007D182A">
        <w:tc>
          <w:tcPr>
            <w:tcW w:w="16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D182A" w:rsidRPr="007D182A" w:rsidRDefault="007D182A" w:rsidP="007D18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Код АТХ</w:t>
            </w:r>
          </w:p>
        </w:tc>
        <w:tc>
          <w:tcPr>
            <w:tcW w:w="6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D182A" w:rsidRPr="007D182A" w:rsidRDefault="007D182A" w:rsidP="007D18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Анатомно-терапевтическо-химическая</w:t>
            </w:r>
            <w:proofErr w:type="spellEnd"/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классификация (АТХ)</w:t>
            </w:r>
          </w:p>
        </w:tc>
        <w:tc>
          <w:tcPr>
            <w:tcW w:w="7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:rsidR="007D182A" w:rsidRPr="007D182A" w:rsidRDefault="007D182A" w:rsidP="007D18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Лекарственные препараты</w:t>
            </w:r>
          </w:p>
        </w:tc>
      </w:tr>
      <w:tr w:rsidR="007D182A" w:rsidRPr="007D182A" w:rsidTr="007D182A">
        <w:tc>
          <w:tcPr>
            <w:tcW w:w="1665" w:type="dxa"/>
            <w:tcBorders>
              <w:top w:val="single" w:sz="6" w:space="0" w:color="000000"/>
            </w:tcBorders>
            <w:hideMark/>
          </w:tcPr>
          <w:p w:rsidR="007D182A" w:rsidRPr="007D182A" w:rsidRDefault="007D182A" w:rsidP="007D18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</w:t>
            </w:r>
          </w:p>
        </w:tc>
        <w:tc>
          <w:tcPr>
            <w:tcW w:w="6135" w:type="dxa"/>
            <w:tcBorders>
              <w:top w:val="single" w:sz="6" w:space="0" w:color="000000"/>
            </w:tcBorders>
            <w:hideMark/>
          </w:tcPr>
          <w:p w:rsidR="007D182A" w:rsidRPr="007D182A" w:rsidRDefault="007D182A" w:rsidP="007D18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противоопухолевые препараты и </w:t>
            </w:r>
            <w:proofErr w:type="spellStart"/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иммуномодуляторы</w:t>
            </w:r>
            <w:proofErr w:type="spellEnd"/>
          </w:p>
        </w:tc>
        <w:tc>
          <w:tcPr>
            <w:tcW w:w="7260" w:type="dxa"/>
            <w:tcBorders>
              <w:top w:val="single" w:sz="6" w:space="0" w:color="000000"/>
            </w:tcBorders>
            <w:hideMark/>
          </w:tcPr>
          <w:p w:rsidR="007D182A" w:rsidRPr="007D182A" w:rsidRDefault="007D182A" w:rsidP="007D18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7D182A" w:rsidRPr="007D182A" w:rsidTr="007D182A">
        <w:tc>
          <w:tcPr>
            <w:tcW w:w="1665" w:type="dxa"/>
            <w:hideMark/>
          </w:tcPr>
          <w:p w:rsidR="007D182A" w:rsidRPr="007D182A" w:rsidRDefault="007D182A" w:rsidP="007D18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L04</w:t>
            </w:r>
          </w:p>
        </w:tc>
        <w:tc>
          <w:tcPr>
            <w:tcW w:w="6135" w:type="dxa"/>
            <w:hideMark/>
          </w:tcPr>
          <w:p w:rsidR="007D182A" w:rsidRPr="007D182A" w:rsidRDefault="007D182A" w:rsidP="007D18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иммунодепрессанты</w:t>
            </w:r>
          </w:p>
        </w:tc>
        <w:tc>
          <w:tcPr>
            <w:tcW w:w="7260" w:type="dxa"/>
            <w:hideMark/>
          </w:tcPr>
          <w:p w:rsidR="007D182A" w:rsidRPr="007D182A" w:rsidRDefault="007D182A" w:rsidP="007D18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7D182A" w:rsidRPr="007D182A" w:rsidTr="007D182A">
        <w:tc>
          <w:tcPr>
            <w:tcW w:w="1665" w:type="dxa"/>
            <w:hideMark/>
          </w:tcPr>
          <w:p w:rsidR="007D182A" w:rsidRPr="007D182A" w:rsidRDefault="007D182A" w:rsidP="007D18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L04A</w:t>
            </w:r>
          </w:p>
        </w:tc>
        <w:tc>
          <w:tcPr>
            <w:tcW w:w="6135" w:type="dxa"/>
            <w:hideMark/>
          </w:tcPr>
          <w:p w:rsidR="007D182A" w:rsidRPr="007D182A" w:rsidRDefault="007D182A" w:rsidP="007D18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иммунодепрессанты</w:t>
            </w:r>
          </w:p>
        </w:tc>
        <w:tc>
          <w:tcPr>
            <w:tcW w:w="7260" w:type="dxa"/>
            <w:hideMark/>
          </w:tcPr>
          <w:p w:rsidR="007D182A" w:rsidRPr="007D182A" w:rsidRDefault="007D182A" w:rsidP="007D18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7D182A" w:rsidRPr="007D182A" w:rsidTr="007D182A">
        <w:tc>
          <w:tcPr>
            <w:tcW w:w="1665" w:type="dxa"/>
            <w:hideMark/>
          </w:tcPr>
          <w:p w:rsidR="007D182A" w:rsidRPr="007D182A" w:rsidRDefault="007D182A" w:rsidP="007D18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L04AD</w:t>
            </w:r>
          </w:p>
        </w:tc>
        <w:tc>
          <w:tcPr>
            <w:tcW w:w="6135" w:type="dxa"/>
            <w:hideMark/>
          </w:tcPr>
          <w:p w:rsidR="007D182A" w:rsidRPr="007D182A" w:rsidRDefault="007D182A" w:rsidP="007D18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ингибиторы </w:t>
            </w:r>
            <w:proofErr w:type="spellStart"/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кальциневрина</w:t>
            </w:r>
            <w:proofErr w:type="spellEnd"/>
          </w:p>
        </w:tc>
        <w:tc>
          <w:tcPr>
            <w:tcW w:w="7260" w:type="dxa"/>
            <w:hideMark/>
          </w:tcPr>
          <w:p w:rsidR="007D182A" w:rsidRPr="007D182A" w:rsidRDefault="007D182A" w:rsidP="007D18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циклоспорин</w:t>
            </w:r>
            <w:proofErr w:type="spellEnd"/>
          </w:p>
        </w:tc>
      </w:tr>
    </w:tbl>
    <w:p w:rsidR="007D182A" w:rsidRPr="007D182A" w:rsidRDefault="007D182A" w:rsidP="007D182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32"/>
          <w:szCs w:val="32"/>
          <w:lang w:eastAsia="ru-RU"/>
        </w:rPr>
      </w:pPr>
      <w:r w:rsidRPr="007D182A">
        <w:rPr>
          <w:rFonts w:ascii="Times New Roman" w:eastAsia="Times New Roman" w:hAnsi="Times New Roman" w:cs="Times New Roman"/>
          <w:color w:val="22272F"/>
          <w:sz w:val="32"/>
          <w:szCs w:val="32"/>
          <w:lang w:eastAsia="ru-RU"/>
        </w:rPr>
        <w:t xml:space="preserve">XIV. Лекарственные препараты, которыми обеспечиваются больные наследственным дефицитом факторов II (фибриногена), VII (лабильного), X (Стюарта - </w:t>
      </w:r>
      <w:proofErr w:type="spellStart"/>
      <w:r w:rsidRPr="007D182A">
        <w:rPr>
          <w:rFonts w:ascii="Times New Roman" w:eastAsia="Times New Roman" w:hAnsi="Times New Roman" w:cs="Times New Roman"/>
          <w:color w:val="22272F"/>
          <w:sz w:val="32"/>
          <w:szCs w:val="32"/>
          <w:lang w:eastAsia="ru-RU"/>
        </w:rPr>
        <w:t>Прауэра</w:t>
      </w:r>
      <w:proofErr w:type="spellEnd"/>
      <w:r w:rsidRPr="007D182A">
        <w:rPr>
          <w:rFonts w:ascii="Times New Roman" w:eastAsia="Times New Roman" w:hAnsi="Times New Roman" w:cs="Times New Roman"/>
          <w:color w:val="22272F"/>
          <w:sz w:val="32"/>
          <w:szCs w:val="32"/>
          <w:lang w:eastAsia="ru-RU"/>
        </w:rPr>
        <w:t>)</w:t>
      </w:r>
    </w:p>
    <w:tbl>
      <w:tblPr>
        <w:tblW w:w="1507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667"/>
        <w:gridCol w:w="6141"/>
        <w:gridCol w:w="7267"/>
      </w:tblGrid>
      <w:tr w:rsidR="007D182A" w:rsidRPr="007D182A" w:rsidTr="007D182A">
        <w:tc>
          <w:tcPr>
            <w:tcW w:w="16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D182A" w:rsidRPr="007D182A" w:rsidRDefault="007D182A" w:rsidP="007D18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Код АТХ</w:t>
            </w:r>
          </w:p>
        </w:tc>
        <w:tc>
          <w:tcPr>
            <w:tcW w:w="6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D182A" w:rsidRPr="007D182A" w:rsidRDefault="007D182A" w:rsidP="007D18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Анатомно-терапевтическо-химическая</w:t>
            </w:r>
            <w:proofErr w:type="spellEnd"/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классификация (АТХ)</w:t>
            </w:r>
          </w:p>
        </w:tc>
        <w:tc>
          <w:tcPr>
            <w:tcW w:w="7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:rsidR="007D182A" w:rsidRPr="007D182A" w:rsidRDefault="007D182A" w:rsidP="007D18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Лекарственные препараты</w:t>
            </w:r>
          </w:p>
        </w:tc>
      </w:tr>
      <w:tr w:rsidR="007D182A" w:rsidRPr="007D182A" w:rsidTr="007D182A">
        <w:tc>
          <w:tcPr>
            <w:tcW w:w="1665" w:type="dxa"/>
            <w:tcBorders>
              <w:top w:val="single" w:sz="6" w:space="0" w:color="000000"/>
            </w:tcBorders>
            <w:hideMark/>
          </w:tcPr>
          <w:p w:rsidR="007D182A" w:rsidRPr="007D182A" w:rsidRDefault="007D182A" w:rsidP="007D18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</w:t>
            </w:r>
          </w:p>
        </w:tc>
        <w:tc>
          <w:tcPr>
            <w:tcW w:w="6135" w:type="dxa"/>
            <w:tcBorders>
              <w:top w:val="single" w:sz="6" w:space="0" w:color="000000"/>
            </w:tcBorders>
            <w:hideMark/>
          </w:tcPr>
          <w:p w:rsidR="007D182A" w:rsidRPr="007D182A" w:rsidRDefault="007D182A" w:rsidP="007D18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кровь и система кроветворения</w:t>
            </w:r>
          </w:p>
        </w:tc>
        <w:tc>
          <w:tcPr>
            <w:tcW w:w="7260" w:type="dxa"/>
            <w:tcBorders>
              <w:top w:val="single" w:sz="6" w:space="0" w:color="000000"/>
            </w:tcBorders>
            <w:hideMark/>
          </w:tcPr>
          <w:p w:rsidR="007D182A" w:rsidRPr="007D182A" w:rsidRDefault="007D182A" w:rsidP="007D18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7D182A" w:rsidRPr="007D182A" w:rsidTr="007D182A">
        <w:tc>
          <w:tcPr>
            <w:tcW w:w="1665" w:type="dxa"/>
            <w:hideMark/>
          </w:tcPr>
          <w:p w:rsidR="007D182A" w:rsidRPr="007D182A" w:rsidRDefault="007D182A" w:rsidP="007D18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B02</w:t>
            </w:r>
          </w:p>
        </w:tc>
        <w:tc>
          <w:tcPr>
            <w:tcW w:w="6135" w:type="dxa"/>
            <w:hideMark/>
          </w:tcPr>
          <w:p w:rsidR="007D182A" w:rsidRPr="007D182A" w:rsidRDefault="007D182A" w:rsidP="007D18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гемостатические</w:t>
            </w:r>
            <w:proofErr w:type="spellEnd"/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средства</w:t>
            </w:r>
          </w:p>
        </w:tc>
        <w:tc>
          <w:tcPr>
            <w:tcW w:w="7260" w:type="dxa"/>
            <w:hideMark/>
          </w:tcPr>
          <w:p w:rsidR="007D182A" w:rsidRPr="007D182A" w:rsidRDefault="007D182A" w:rsidP="007D18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7D182A" w:rsidRPr="007D182A" w:rsidTr="007D182A">
        <w:tc>
          <w:tcPr>
            <w:tcW w:w="1665" w:type="dxa"/>
            <w:hideMark/>
          </w:tcPr>
          <w:p w:rsidR="007D182A" w:rsidRPr="007D182A" w:rsidRDefault="007D182A" w:rsidP="007D18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B02В</w:t>
            </w:r>
          </w:p>
        </w:tc>
        <w:tc>
          <w:tcPr>
            <w:tcW w:w="6135" w:type="dxa"/>
            <w:hideMark/>
          </w:tcPr>
          <w:p w:rsidR="007D182A" w:rsidRPr="007D182A" w:rsidRDefault="007D182A" w:rsidP="007D18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витамин</w:t>
            </w:r>
            <w:proofErr w:type="gramStart"/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</w:t>
            </w:r>
            <w:proofErr w:type="gramEnd"/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другие </w:t>
            </w:r>
            <w:proofErr w:type="spellStart"/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гемостатики</w:t>
            </w:r>
            <w:proofErr w:type="spellEnd"/>
          </w:p>
        </w:tc>
        <w:tc>
          <w:tcPr>
            <w:tcW w:w="7260" w:type="dxa"/>
            <w:hideMark/>
          </w:tcPr>
          <w:p w:rsidR="007D182A" w:rsidRPr="007D182A" w:rsidRDefault="007D182A" w:rsidP="007D18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7D182A" w:rsidRPr="007D182A" w:rsidTr="007D182A">
        <w:tc>
          <w:tcPr>
            <w:tcW w:w="1665" w:type="dxa"/>
            <w:hideMark/>
          </w:tcPr>
          <w:p w:rsidR="007D182A" w:rsidRPr="007D182A" w:rsidRDefault="007D182A" w:rsidP="007D18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B02ВD</w:t>
            </w:r>
          </w:p>
        </w:tc>
        <w:tc>
          <w:tcPr>
            <w:tcW w:w="6135" w:type="dxa"/>
            <w:hideMark/>
          </w:tcPr>
          <w:p w:rsidR="007D182A" w:rsidRPr="007D182A" w:rsidRDefault="007D182A" w:rsidP="007D18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факторы свертывания крови</w:t>
            </w:r>
          </w:p>
        </w:tc>
        <w:tc>
          <w:tcPr>
            <w:tcW w:w="7260" w:type="dxa"/>
            <w:hideMark/>
          </w:tcPr>
          <w:p w:rsidR="007D182A" w:rsidRPr="007D182A" w:rsidRDefault="007D182A" w:rsidP="007D18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эптаког</w:t>
            </w:r>
            <w:proofErr w:type="spellEnd"/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альфа (</w:t>
            </w:r>
            <w:proofErr w:type="gramStart"/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активированный</w:t>
            </w:r>
            <w:proofErr w:type="gramEnd"/>
            <w:r w:rsidRPr="007D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</w:tr>
    </w:tbl>
    <w:p w:rsidR="00174295" w:rsidRDefault="00174295"/>
    <w:sectPr w:rsidR="00174295" w:rsidSect="009F3CB3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7D182A"/>
    <w:rsid w:val="00174295"/>
    <w:rsid w:val="007D182A"/>
    <w:rsid w:val="009F3C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4295"/>
  </w:style>
  <w:style w:type="paragraph" w:styleId="4">
    <w:name w:val="heading 4"/>
    <w:basedOn w:val="a"/>
    <w:link w:val="40"/>
    <w:uiPriority w:val="9"/>
    <w:qFormat/>
    <w:rsid w:val="007D182A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7D182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indent1">
    <w:name w:val="indent_1"/>
    <w:basedOn w:val="a"/>
    <w:rsid w:val="007D18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0">
    <w:name w:val="s_10"/>
    <w:basedOn w:val="a0"/>
    <w:rsid w:val="007D182A"/>
  </w:style>
  <w:style w:type="character" w:styleId="a3">
    <w:name w:val="Hyperlink"/>
    <w:basedOn w:val="a0"/>
    <w:uiPriority w:val="99"/>
    <w:semiHidden/>
    <w:unhideWhenUsed/>
    <w:rsid w:val="007D182A"/>
    <w:rPr>
      <w:color w:val="0000FF"/>
      <w:u w:val="single"/>
    </w:rPr>
  </w:style>
  <w:style w:type="paragraph" w:customStyle="1" w:styleId="s22">
    <w:name w:val="s_22"/>
    <w:basedOn w:val="a"/>
    <w:rsid w:val="007D18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3">
    <w:name w:val="s_3"/>
    <w:basedOn w:val="a"/>
    <w:rsid w:val="007D18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7D182A"/>
    <w:rPr>
      <w:i/>
      <w:iCs/>
    </w:rPr>
  </w:style>
  <w:style w:type="paragraph" w:customStyle="1" w:styleId="s9">
    <w:name w:val="s_9"/>
    <w:basedOn w:val="a"/>
    <w:rsid w:val="007D18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">
    <w:name w:val="s_1"/>
    <w:basedOn w:val="a"/>
    <w:rsid w:val="007D18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6">
    <w:name w:val="s_16"/>
    <w:basedOn w:val="a"/>
    <w:rsid w:val="007D18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empty">
    <w:name w:val="empty"/>
    <w:basedOn w:val="a"/>
    <w:rsid w:val="007D18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141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21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306926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111146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077999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0452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2665280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2924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937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76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761134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59769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995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6775790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4207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71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228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51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849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7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780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8594838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77046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521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937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7483429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ivo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1120</Words>
  <Characters>6389</Characters>
  <Application>Microsoft Office Word</Application>
  <DocSecurity>0</DocSecurity>
  <Lines>53</Lines>
  <Paragraphs>14</Paragraphs>
  <ScaleCrop>false</ScaleCrop>
  <Company>Microsoft</Company>
  <LinksUpToDate>false</LinksUpToDate>
  <CharactersWithSpaces>7495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Ноутбук</dc:creator>
  <cp:keywords/>
  <dc:description/>
  <cp:lastModifiedBy>Ноутбук</cp:lastModifiedBy>
  <cp:revision>3</cp:revision>
  <dcterms:created xsi:type="dcterms:W3CDTF">2021-02-04T06:14:00Z</dcterms:created>
  <dcterms:modified xsi:type="dcterms:W3CDTF">2021-02-04T06:18:00Z</dcterms:modified>
</cp:coreProperties>
</file>